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default" w:ascii="方正小标宋_GBK" w:hAnsi="方正小标宋_GBK" w:eastAsia="方正小标宋_GBK" w:cs="方正小标宋_GBK"/>
          <w:color w:val="000000" w:themeColor="text1"/>
          <w:sz w:val="36"/>
          <w:szCs w:val="36"/>
          <w:lang w:val="en-US" w:eastAsia="zh-CN"/>
          <w14:textFill>
            <w14:solidFill>
              <w14:schemeClr w14:val="tx1"/>
            </w14:solidFill>
          </w14:textFill>
        </w:rPr>
      </w:pPr>
      <w:bookmarkStart w:id="0" w:name="_GoBack"/>
      <w:bookmarkEnd w:id="0"/>
      <w:r>
        <w:rPr>
          <w:rFonts w:hint="eastAsia" w:ascii="方正小标宋_GBK" w:hAnsi="方正小标宋_GBK" w:eastAsia="方正小标宋_GBK" w:cs="方正小标宋_GBK"/>
          <w:color w:val="000000" w:themeColor="text1"/>
          <w:sz w:val="36"/>
          <w:szCs w:val="36"/>
          <w:lang w:val="en-US" w:eastAsia="zh-CN"/>
          <w14:textFill>
            <w14:solidFill>
              <w14:schemeClr w14:val="tx1"/>
            </w14:solidFill>
          </w14:textFill>
        </w:rPr>
        <w:t>附件2：各类申报表</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2-1</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五四红旗团委”申报表</w:t>
      </w:r>
    </w:p>
    <w:tbl>
      <w:tblPr>
        <w:tblStyle w:val="7"/>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1"/>
        <w:gridCol w:w="89"/>
        <w:gridCol w:w="537"/>
        <w:gridCol w:w="1596"/>
        <w:gridCol w:w="962"/>
        <w:gridCol w:w="1020"/>
        <w:gridCol w:w="1156"/>
        <w:gridCol w:w="1381"/>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团（工）委全称</w:t>
            </w:r>
          </w:p>
        </w:tc>
        <w:tc>
          <w:tcPr>
            <w:tcW w:w="473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现有团员总数</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成立时间</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年发展</w:t>
            </w:r>
            <w:r>
              <w:rPr>
                <w:rFonts w:hint="default" w:ascii="Times New Roman" w:hAnsi="Times New Roman" w:eastAsia="方正仿宋_GBK" w:cs="Times New Roman"/>
                <w:color w:val="000000" w:themeColor="text1"/>
                <w:szCs w:val="21"/>
                <w14:textFill>
                  <w14:solidFill>
                    <w14:schemeClr w14:val="tx1"/>
                  </w14:solidFill>
                </w14:textFill>
              </w:rPr>
              <w:br w:type="textWrapping"/>
            </w:r>
            <w:r>
              <w:rPr>
                <w:rFonts w:hint="default" w:ascii="Times New Roman" w:hAnsi="Times New Roman" w:eastAsia="方正仿宋_GBK" w:cs="Times New Roman"/>
                <w:color w:val="000000" w:themeColor="text1"/>
                <w:szCs w:val="21"/>
                <w14:textFill>
                  <w14:solidFill>
                    <w14:schemeClr w14:val="tx1"/>
                  </w14:solidFill>
                </w14:textFill>
              </w:rPr>
              <w:t>团员数</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本级是否已登录</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FF0000"/>
                <w:szCs w:val="21"/>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最近两次</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换届时间</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330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年应收团费</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年实收团费</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30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团（总）支部数量</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年是否开展基层</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团组织规范化建设工作</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（包括团组织整理整顿、</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对标定级等）</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170"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推优入党</w:t>
            </w:r>
          </w:p>
        </w:tc>
        <w:tc>
          <w:tcPr>
            <w:tcW w:w="2133"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作入党积极分子人数</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入党积极分子数</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170" w:type="dxa"/>
            <w:gridSpan w:val="2"/>
            <w:vMerge w:val="continue"/>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2133"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作党的发展对象人数</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党的发展对象数</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822" w:type="dxa"/>
            <w:gridSpan w:val="8"/>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szCs w:val="21"/>
                <w:lang w:eastAsia="zh-CN"/>
              </w:rPr>
              <w:t>202</w:t>
            </w:r>
            <w:r>
              <w:rPr>
                <w:rFonts w:hint="eastAsia" w:ascii="Times New Roman" w:hAnsi="Times New Roman" w:eastAsia="方正仿宋_GBK" w:cs="Times New Roman"/>
                <w:color w:val="000000"/>
                <w:szCs w:val="21"/>
                <w:lang w:val="en-US" w:eastAsia="zh-CN"/>
              </w:rPr>
              <w:t>3</w:t>
            </w:r>
            <w:r>
              <w:rPr>
                <w:rFonts w:hint="default" w:ascii="Times New Roman" w:hAnsi="Times New Roman" w:eastAsia="方正仿宋_GBK" w:cs="Times New Roman"/>
                <w:color w:val="000000" w:themeColor="text1"/>
                <w:szCs w:val="21"/>
                <w14:textFill>
                  <w14:solidFill>
                    <w14:schemeClr w14:val="tx1"/>
                  </w14:solidFill>
                </w14:textFill>
              </w:rPr>
              <w:t>年下</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属</w:t>
            </w:r>
            <w:r>
              <w:rPr>
                <w:rFonts w:hint="default" w:ascii="Times New Roman" w:hAnsi="Times New Roman" w:eastAsia="方正仿宋_GBK" w:cs="Times New Roman"/>
                <w:color w:val="000000" w:themeColor="text1"/>
                <w:szCs w:val="21"/>
                <w14:textFill>
                  <w14:solidFill>
                    <w14:schemeClr w14:val="tx1"/>
                  </w14:solidFill>
                </w14:textFill>
              </w:rPr>
              <w:t>团</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总</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14:textFill>
                  <w14:solidFill>
                    <w14:schemeClr w14:val="tx1"/>
                  </w14:solidFill>
                </w14:textFill>
              </w:rPr>
              <w:t>支部获评三、四</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五</w:t>
            </w:r>
            <w:r>
              <w:rPr>
                <w:rFonts w:hint="default" w:ascii="Times New Roman" w:hAnsi="Times New Roman" w:eastAsia="方正仿宋_GBK" w:cs="Times New Roman"/>
                <w:color w:val="000000" w:themeColor="text1"/>
                <w:szCs w:val="21"/>
                <w14:textFill>
                  <w14:solidFill>
                    <w14:schemeClr w14:val="tx1"/>
                  </w14:solidFill>
                </w14:textFill>
              </w:rPr>
              <w:t>星团</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总</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14:textFill>
                  <w14:solidFill>
                    <w14:schemeClr w14:val="tx1"/>
                  </w14:solidFill>
                </w14:textFill>
              </w:rPr>
              <w:t>支部的占比</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822"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本年是否推报下属团组织参评“江苏省五四红旗团委”“</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江苏省</w:t>
            </w:r>
            <w:r>
              <w:rPr>
                <w:rFonts w:hint="default" w:ascii="Times New Roman" w:hAnsi="Times New Roman" w:eastAsia="方正仿宋_GBK" w:cs="Times New Roman"/>
                <w:color w:val="000000" w:themeColor="text1"/>
                <w:szCs w:val="21"/>
                <w14:textFill>
                  <w14:solidFill>
                    <w14:schemeClr w14:val="tx1"/>
                  </w14:solidFill>
                </w14:textFill>
              </w:rPr>
              <w:t>五四红旗团支部”</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58" w:hRule="atLeast"/>
          <w:jc w:val="center"/>
        </w:trPr>
        <w:tc>
          <w:tcPr>
            <w:tcW w:w="10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pacing w:val="30"/>
                <w:w w:val="95"/>
                <w:szCs w:val="21"/>
                <w:lang w:eastAsia="zh-CN"/>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近五年获得市级</w:t>
            </w:r>
            <w:r>
              <w:rPr>
                <w:rFonts w:hint="default" w:ascii="Times New Roman" w:hAnsi="Times New Roman" w:eastAsia="方正仿宋_GBK" w:cs="Times New Roman"/>
                <w:color w:val="000000" w:themeColor="text1"/>
                <w:spacing w:val="30"/>
                <w:w w:val="95"/>
                <w:szCs w:val="21"/>
                <w:lang w:val="en-US" w:eastAsia="zh-CN"/>
                <w14:textFill>
                  <w14:solidFill>
                    <w14:schemeClr w14:val="tx1"/>
                  </w14:solidFill>
                </w14:textFill>
              </w:rPr>
              <w:t>及以上各类</w:t>
            </w:r>
            <w:r>
              <w:rPr>
                <w:rFonts w:hint="default" w:ascii="Times New Roman" w:hAnsi="Times New Roman" w:eastAsia="方正仿宋_GBK" w:cs="Times New Roman"/>
                <w:color w:val="000000" w:themeColor="text1"/>
                <w:spacing w:val="30"/>
                <w:w w:val="95"/>
                <w:szCs w:val="21"/>
                <w14:textFill>
                  <w14:solidFill>
                    <w14:schemeClr w14:val="tx1"/>
                  </w14:solidFill>
                </w14:textFill>
              </w:rPr>
              <w:t>荣誉情况</w:t>
            </w:r>
          </w:p>
        </w:tc>
        <w:tc>
          <w:tcPr>
            <w:tcW w:w="7981" w:type="dxa"/>
            <w:gridSpan w:val="8"/>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4</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其他部门表彰的综合类荣誉，如先进集体等可纳入。）</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line="320" w:lineRule="exact"/>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14" w:hRule="atLeast"/>
          <w:jc w:val="center"/>
        </w:trPr>
        <w:tc>
          <w:tcPr>
            <w:tcW w:w="1081"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主要活动情况及取得的效果</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近三年来开展的</w:t>
            </w:r>
          </w:p>
        </w:tc>
        <w:tc>
          <w:tcPr>
            <w:tcW w:w="7981" w:type="dxa"/>
            <w:gridSpan w:val="8"/>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（突出重点，简明扼要，</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紧扣围绕“四个走在前”“四个新”重大任务发挥作用，</w:t>
            </w:r>
            <w:r>
              <w:rPr>
                <w:rFonts w:hint="default" w:ascii="Times New Roman" w:hAnsi="Times New Roman" w:eastAsia="方正仿宋_GBK" w:cs="Times New Roman"/>
                <w:color w:val="000000" w:themeColor="text1"/>
                <w:szCs w:val="21"/>
                <w14:textFill>
                  <w14:solidFill>
                    <w14:schemeClr w14:val="tx1"/>
                  </w14:solidFill>
                </w14:textFill>
              </w:rPr>
              <w:t>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5" w:hRule="atLeast"/>
          <w:jc w:val="center"/>
        </w:trPr>
        <w:tc>
          <w:tcPr>
            <w:tcW w:w="1081"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单位党组织</w:t>
            </w:r>
          </w:p>
        </w:tc>
        <w:tc>
          <w:tcPr>
            <w:tcW w:w="318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20"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7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（市直属团组织不填）</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1081" w:type="dxa"/>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widowControl/>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3184" w:type="dxa"/>
            <w:gridSpan w:val="4"/>
            <w:tcBorders>
              <w:top w:val="single" w:color="auto" w:sz="4"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（省直属团组织不填）</w:t>
            </w: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20" w:type="dxa"/>
            <w:tcBorders>
              <w:top w:val="single" w:color="auto" w:sz="4" w:space="0"/>
              <w:bottom w:val="single" w:color="auto" w:sz="4" w:space="0"/>
            </w:tcBorders>
            <w:shd w:val="clear" w:color="auto" w:fill="auto"/>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widowControl/>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777" w:type="dxa"/>
            <w:gridSpan w:val="3"/>
            <w:tcBorders>
              <w:top w:val="single" w:color="auto" w:sz="4"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“所属类别”指国有和集体企业、乡镇（含村、社区）、城市街道（含社区）、党政机关、普通高等学校（含高职）、中学（含中职）、</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其他</w:t>
      </w:r>
      <w:r>
        <w:rPr>
          <w:rFonts w:hint="default" w:ascii="Times New Roman" w:hAnsi="Times New Roman" w:eastAsia="方正仿宋_GBK" w:cs="Times New Roman"/>
          <w:color w:val="000000" w:themeColor="text1"/>
          <w:kern w:val="0"/>
          <w:szCs w:val="21"/>
          <w14:textFill>
            <w14:solidFill>
              <w14:schemeClr w14:val="tx1"/>
            </w14:solidFill>
          </w14:textFill>
        </w:rPr>
        <w:t>事业单位、</w:t>
      </w:r>
      <w:r>
        <w:rPr>
          <w:rFonts w:hint="eastAsia" w:ascii="Times New Roman" w:hAnsi="Times New Roman" w:eastAsia="方正仿宋_GBK" w:cs="Times New Roman"/>
          <w:color w:val="000000" w:themeColor="text1"/>
          <w:kern w:val="0"/>
          <w:szCs w:val="21"/>
          <w:lang w:eastAsia="zh-CN"/>
          <w14:textFill>
            <w14:solidFill>
              <w14:schemeClr w14:val="tx1"/>
            </w14:solidFill>
          </w14:textFill>
        </w:rPr>
        <w:t>“</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两企三新”类</w:t>
      </w:r>
      <w:r>
        <w:rPr>
          <w:rFonts w:hint="default" w:ascii="Times New Roman" w:hAnsi="Times New Roman" w:eastAsia="方正仿宋_GBK" w:cs="Times New Roman"/>
          <w:color w:val="000000" w:themeColor="text1"/>
          <w:kern w:val="0"/>
          <w:szCs w:val="21"/>
          <w14:textFill>
            <w14:solidFill>
              <w14:schemeClr w14:val="tx1"/>
            </w14:solidFill>
          </w14:textFill>
        </w:rPr>
        <w:t>组织。</w:t>
      </w:r>
    </w:p>
    <w:p>
      <w:pPr>
        <w:widowControl/>
        <w:adjustRightInd w:val="0"/>
        <w:snapToGrid w:val="0"/>
        <w:spacing w:line="300" w:lineRule="exact"/>
        <w:ind w:firstLine="420" w:firstLineChars="200"/>
        <w:jc w:val="left"/>
        <w:rPr>
          <w:rFonts w:hint="default" w:ascii="Times New Roman" w:hAnsi="Times New Roman" w:eastAsia="方正仿宋简体"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所在单位党组织、团的领导机关必须从严审核申报对象是否存在不予参评的情形或不符合条件。</w:t>
      </w:r>
      <w:r>
        <w:rPr>
          <w:rFonts w:hint="default" w:ascii="Times New Roman" w:hAnsi="Times New Roman" w:eastAsia="方正仿宋简体" w:cs="Times New Roman"/>
          <w:color w:val="000000" w:themeColor="text1"/>
          <w:kern w:val="0"/>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2-2</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五四红旗团支部”申报表</w:t>
      </w:r>
    </w:p>
    <w:tbl>
      <w:tblPr>
        <w:tblStyle w:val="7"/>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635"/>
        <w:gridCol w:w="505"/>
        <w:gridCol w:w="1338"/>
        <w:gridCol w:w="1356"/>
        <w:gridCol w:w="1197"/>
        <w:gridCol w:w="1842"/>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团（总）支部全称</w:t>
            </w:r>
          </w:p>
        </w:tc>
        <w:tc>
          <w:tcPr>
            <w:tcW w:w="69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所在单位全称</w:t>
            </w:r>
          </w:p>
        </w:tc>
        <w:tc>
          <w:tcPr>
            <w:tcW w:w="69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r>
              <w:rPr>
                <w:rFonts w:hint="default" w:ascii="Times New Roman" w:hAnsi="Times New Roman" w:eastAsia="方正仿宋_GBK" w:cs="Times New Roman"/>
                <w:color w:val="000000" w:themeColor="text1"/>
                <w:w w:val="90"/>
                <w:szCs w:val="21"/>
                <w14:textFill>
                  <w14:solidFill>
                    <w14:schemeClr w14:val="tx1"/>
                  </w14:solidFill>
                </w14:textFill>
              </w:rPr>
              <w:t>联系电话</w:t>
            </w:r>
          </w:p>
        </w:tc>
        <w:tc>
          <w:tcPr>
            <w:tcW w:w="30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成立时间</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最近两次</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换届时间</w:t>
            </w:r>
          </w:p>
        </w:tc>
        <w:tc>
          <w:tcPr>
            <w:tcW w:w="30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情</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况</w:t>
            </w:r>
          </w:p>
        </w:tc>
        <w:tc>
          <w:tcPr>
            <w:tcW w:w="3834" w:type="dxa"/>
            <w:gridSpan w:val="4"/>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本级是否已登录“智慧团建”系统</w:t>
            </w:r>
          </w:p>
        </w:tc>
        <w:tc>
          <w:tcPr>
            <w:tcW w:w="424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现有团员总数</w:t>
            </w:r>
          </w:p>
        </w:tc>
        <w:tc>
          <w:tcPr>
            <w:tcW w:w="1356"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方正仿宋_GBK" w:cs="Times New Roman"/>
                <w:color w:val="FF0000"/>
                <w:szCs w:val="21"/>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年发展团员数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年应收团费</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年实收团费</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32"/>
              </w:tabs>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是否开展对标定级</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对标定级等次</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年执行“三会两制一课”情况</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团支部大会召开次数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是否开展团员</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教育评议</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团支部委员会议召开次数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是否开展团员</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年度团籍注册</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团小组会召开次数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开展团课次数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restart"/>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推优入党</w:t>
            </w:r>
          </w:p>
        </w:tc>
        <w:tc>
          <w:tcPr>
            <w:tcW w:w="2694" w:type="dxa"/>
            <w:gridSpan w:val="2"/>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作入党积极分子人数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入党积极分子数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作党的发展对象人数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党的发展对象数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6" w:hRule="atLeast"/>
          <w:jc w:val="center"/>
        </w:trPr>
        <w:tc>
          <w:tcPr>
            <w:tcW w:w="177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近五年获得市级</w:t>
            </w:r>
            <w:r>
              <w:rPr>
                <w:rFonts w:hint="default" w:ascii="Times New Roman" w:hAnsi="Times New Roman" w:eastAsia="方正仿宋_GBK" w:cs="Times New Roman"/>
                <w:color w:val="000000" w:themeColor="text1"/>
                <w:spacing w:val="30"/>
                <w:w w:val="95"/>
                <w:szCs w:val="21"/>
                <w:lang w:val="en-US" w:eastAsia="zh-CN"/>
                <w14:textFill>
                  <w14:solidFill>
                    <w14:schemeClr w14:val="tx1"/>
                  </w14:solidFill>
                </w14:textFill>
              </w:rPr>
              <w:t>及以上各类</w:t>
            </w:r>
            <w:r>
              <w:rPr>
                <w:rFonts w:hint="default" w:ascii="Times New Roman" w:hAnsi="Times New Roman" w:eastAsia="方正仿宋_GBK" w:cs="Times New Roman"/>
                <w:color w:val="000000" w:themeColor="text1"/>
                <w:spacing w:val="30"/>
                <w:w w:val="95"/>
                <w:szCs w:val="21"/>
                <w14:textFill>
                  <w14:solidFill>
                    <w14:schemeClr w14:val="tx1"/>
                  </w14:solidFill>
                </w14:textFill>
              </w:rPr>
              <w:t>荣誉情况</w:t>
            </w:r>
          </w:p>
        </w:tc>
        <w:tc>
          <w:tcPr>
            <w:tcW w:w="6941" w:type="dxa"/>
            <w:gridSpan w:val="5"/>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4</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其他部门表彰的综合类荣誉，如先进集体等可纳入。）</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p>
            <w:pPr>
              <w:keepNext w:val="0"/>
              <w:keepLines w:val="0"/>
              <w:suppressLineNumbers w:val="0"/>
              <w:snapToGrid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7" w:hRule="atLeast"/>
          <w:jc w:val="center"/>
        </w:trPr>
        <w:tc>
          <w:tcPr>
            <w:tcW w:w="1269"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0"/>
                <w:szCs w:val="21"/>
                <w14:textFill>
                  <w14:solidFill>
                    <w14:schemeClr w14:val="tx1"/>
                  </w14:solidFill>
                </w14:textFill>
              </w:rPr>
            </w:pPr>
            <w:r>
              <w:rPr>
                <w:rFonts w:hint="default" w:ascii="Times New Roman" w:hAnsi="Times New Roman" w:eastAsia="方正仿宋_GBK" w:cs="Times New Roman"/>
                <w:color w:val="000000" w:themeColor="text1"/>
                <w:spacing w:val="20"/>
                <w:szCs w:val="21"/>
                <w14:textFill>
                  <w14:solidFill>
                    <w14:schemeClr w14:val="tx1"/>
                  </w14:solidFill>
                </w14:textFill>
              </w:rPr>
              <w:t>青年参与情况及取得的效果</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0"/>
                <w:szCs w:val="21"/>
                <w14:textFill>
                  <w14:solidFill>
                    <w14:schemeClr w14:val="tx1"/>
                  </w14:solidFill>
                </w14:textFill>
              </w:rPr>
            </w:pPr>
            <w:r>
              <w:rPr>
                <w:rFonts w:hint="default" w:ascii="Times New Roman" w:hAnsi="Times New Roman" w:eastAsia="方正仿宋_GBK" w:cs="Times New Roman"/>
                <w:color w:val="000000" w:themeColor="text1"/>
                <w:spacing w:val="23"/>
                <w:kern w:val="0"/>
                <w:szCs w:val="21"/>
                <w:fitText w:val="2520" w:id="2115239963"/>
                <w14:textFill>
                  <w14:solidFill>
                    <w14:schemeClr w14:val="tx1"/>
                  </w14:solidFill>
                </w14:textFill>
              </w:rPr>
              <w:t>年度开展的主要活动</w:t>
            </w:r>
            <w:r>
              <w:rPr>
                <w:rFonts w:hint="default" w:ascii="Times New Roman" w:hAnsi="Times New Roman" w:eastAsia="方正仿宋_GBK" w:cs="Times New Roman"/>
                <w:color w:val="000000" w:themeColor="text1"/>
                <w:spacing w:val="3"/>
                <w:kern w:val="0"/>
                <w:szCs w:val="21"/>
                <w:fitText w:val="2520" w:id="2115239963"/>
                <w14:textFill>
                  <w14:solidFill>
                    <w14:schemeClr w14:val="tx1"/>
                  </w14:solidFill>
                </w14:textFill>
              </w:rPr>
              <w:t>和</w:t>
            </w:r>
          </w:p>
        </w:tc>
        <w:tc>
          <w:tcPr>
            <w:tcW w:w="7446" w:type="dxa"/>
            <w:gridSpan w:val="6"/>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（突出重点，简明扼要，</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紧扣围绕“四个走在前”“四个新”重大任务发挥作用，</w:t>
            </w:r>
            <w:r>
              <w:rPr>
                <w:rFonts w:hint="default" w:ascii="Times New Roman" w:hAnsi="Times New Roman" w:eastAsia="方正仿宋_GBK" w:cs="Times New Roman"/>
                <w:color w:val="000000" w:themeColor="text1"/>
                <w:szCs w:val="21"/>
                <w14:textFill>
                  <w14:solidFill>
                    <w14:schemeClr w14:val="tx1"/>
                  </w14:solidFill>
                </w14:textFill>
              </w:rPr>
              <w:t>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1269" w:type="dxa"/>
            <w:gridSpan w:val="2"/>
            <w:tcBorders>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单位党组织</w:t>
            </w:r>
          </w:p>
        </w:tc>
        <w:tc>
          <w:tcPr>
            <w:tcW w:w="3199" w:type="dxa"/>
            <w:gridSpan w:val="3"/>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197" w:type="dxa"/>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50" w:type="dxa"/>
            <w:gridSpan w:val="2"/>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（市直属团组织不填）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1269" w:type="dxa"/>
            <w:gridSpan w:val="2"/>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3199" w:type="dxa"/>
            <w:gridSpan w:val="3"/>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（省直属团组织不填）</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197" w:type="dxa"/>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050" w:type="dxa"/>
            <w:gridSpan w:val="2"/>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“所属类别”指国有和集体企业、乡镇（含村、社区）、城市街道（含社区）、党政机关、普通高等学校（含高职）、中学（含中职）、</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其他</w:t>
      </w:r>
      <w:r>
        <w:rPr>
          <w:rFonts w:hint="default" w:ascii="Times New Roman" w:hAnsi="Times New Roman" w:eastAsia="方正仿宋_GBK" w:cs="Times New Roman"/>
          <w:color w:val="000000" w:themeColor="text1"/>
          <w:kern w:val="0"/>
          <w:szCs w:val="21"/>
          <w14:textFill>
            <w14:solidFill>
              <w14:schemeClr w14:val="tx1"/>
            </w14:solidFill>
          </w14:textFill>
        </w:rPr>
        <w:t>事业单位、</w:t>
      </w:r>
      <w:r>
        <w:rPr>
          <w:rFonts w:hint="eastAsia" w:ascii="Times New Roman" w:hAnsi="Times New Roman" w:eastAsia="方正仿宋_GBK" w:cs="Times New Roman"/>
          <w:color w:val="000000" w:themeColor="text1"/>
          <w:kern w:val="0"/>
          <w:szCs w:val="21"/>
          <w:lang w:eastAsia="zh-CN"/>
          <w14:textFill>
            <w14:solidFill>
              <w14:schemeClr w14:val="tx1"/>
            </w14:solidFill>
          </w14:textFill>
        </w:rPr>
        <w:t>“</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两企三新”类</w:t>
      </w:r>
      <w:r>
        <w:rPr>
          <w:rFonts w:hint="default" w:ascii="Times New Roman" w:hAnsi="Times New Roman" w:eastAsia="方正仿宋_GBK" w:cs="Times New Roman"/>
          <w:color w:val="000000" w:themeColor="text1"/>
          <w:kern w:val="0"/>
          <w:szCs w:val="21"/>
          <w14:textFill>
            <w14:solidFill>
              <w14:schemeClr w14:val="tx1"/>
            </w14:solidFill>
          </w14:textFill>
        </w:rPr>
        <w:t>组织。</w:t>
      </w:r>
    </w:p>
    <w:p>
      <w:pPr>
        <w:widowControl/>
        <w:adjustRightInd w:val="0"/>
        <w:snapToGrid w:val="0"/>
        <w:spacing w:line="320" w:lineRule="exact"/>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所在单位党组织、团的领导机关必须从严审核申报对象是否存在不予参评的情形或不符合条件。</w:t>
      </w:r>
    </w:p>
    <w:p>
      <w:pPr>
        <w:ind w:firstLine="640"/>
        <w:rPr>
          <w:rFonts w:hint="default" w:ascii="Times New Roman" w:hAnsi="Times New Roman" w:cs="Times New Roman"/>
        </w:rPr>
      </w:pPr>
    </w:p>
    <w:p>
      <w:pPr>
        <w:widowControl/>
        <w:jc w:val="left"/>
        <w:rPr>
          <w:rFonts w:hint="default" w:ascii="Times New Roman" w:hAnsi="Times New Roman" w:eastAsia="方正仿宋简体" w:cs="Times New Roman"/>
          <w:color w:val="000000" w:themeColor="text1"/>
          <w:sz w:val="30"/>
          <w:szCs w:val="30"/>
          <w14:textFill>
            <w14:solidFill>
              <w14:schemeClr w14:val="tx1"/>
            </w14:solidFill>
          </w14:textFill>
        </w:rPr>
      </w:pPr>
      <w:r>
        <w:rPr>
          <w:rFonts w:hint="default" w:ascii="Times New Roman" w:hAnsi="Times New Roman" w:eastAsia="方正仿宋简体" w:cs="Times New Roman"/>
          <w:color w:val="000000" w:themeColor="text1"/>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2-3</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优秀共青团员”申报表</w:t>
      </w:r>
    </w:p>
    <w:tbl>
      <w:tblPr>
        <w:tblStyle w:val="7"/>
        <w:tblW w:w="9420" w:type="dxa"/>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514"/>
        <w:gridCol w:w="904"/>
        <w:gridCol w:w="317"/>
        <w:gridCol w:w="540"/>
        <w:gridCol w:w="416"/>
        <w:gridCol w:w="568"/>
        <w:gridCol w:w="5"/>
        <w:gridCol w:w="272"/>
        <w:gridCol w:w="818"/>
        <w:gridCol w:w="47"/>
        <w:gridCol w:w="719"/>
        <w:gridCol w:w="132"/>
        <w:gridCol w:w="402"/>
        <w:gridCol w:w="165"/>
        <w:gridCol w:w="850"/>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78"/>
                <w:kern w:val="0"/>
                <w:szCs w:val="21"/>
                <w:fitText w:val="840" w:id="1"/>
                <w14:textFill>
                  <w14:solidFill>
                    <w14:schemeClr w14:val="tx1"/>
                  </w14:solidFill>
                </w14:textFill>
              </w:rPr>
              <w:t xml:space="preserve">姓 </w:t>
            </w:r>
            <w:r>
              <w:rPr>
                <w:rFonts w:hint="default" w:ascii="Times New Roman" w:hAnsi="Times New Roman" w:eastAsia="方正仿宋_GBK" w:cs="Times New Roman"/>
                <w:color w:val="000000" w:themeColor="text1"/>
                <w:spacing w:val="1"/>
                <w:kern w:val="0"/>
                <w:szCs w:val="21"/>
                <w:fitText w:val="840" w:id="1"/>
                <w14:textFill>
                  <w14:solidFill>
                    <w14:schemeClr w14:val="tx1"/>
                  </w14:solidFill>
                </w14:textFill>
              </w:rPr>
              <w:t>名</w:t>
            </w:r>
          </w:p>
        </w:tc>
        <w:tc>
          <w:tcPr>
            <w:tcW w:w="1418"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2"/>
                <w14:textFill>
                  <w14:solidFill>
                    <w14:schemeClr w14:val="tx1"/>
                  </w14:solidFill>
                </w14:textFill>
              </w:rPr>
              <w:t>性</w:t>
            </w:r>
            <w:r>
              <w:rPr>
                <w:rFonts w:hint="default" w:ascii="Times New Roman" w:hAnsi="Times New Roman" w:eastAsia="方正仿宋_GBK" w:cs="Times New Roman"/>
                <w:color w:val="000000" w:themeColor="text1"/>
                <w:spacing w:val="0"/>
                <w:kern w:val="0"/>
                <w:szCs w:val="21"/>
                <w:fitText w:val="840" w:id="2"/>
                <w14:textFill>
                  <w14:solidFill>
                    <w14:schemeClr w14:val="tx1"/>
                  </w14:solidFill>
                </w14:textFill>
              </w:rPr>
              <w:t>别</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3"/>
                <w14:textFill>
                  <w14:solidFill>
                    <w14:schemeClr w14:val="tx1"/>
                  </w14:solidFill>
                </w14:textFill>
              </w:rPr>
              <w:t>民</w:t>
            </w:r>
            <w:r>
              <w:rPr>
                <w:rFonts w:hint="default" w:ascii="Times New Roman" w:hAnsi="Times New Roman" w:eastAsia="方正仿宋_GBK" w:cs="Times New Roman"/>
                <w:color w:val="000000" w:themeColor="text1"/>
                <w:spacing w:val="0"/>
                <w:kern w:val="0"/>
                <w:szCs w:val="21"/>
                <w:fitText w:val="840" w:id="3"/>
                <w14:textFill>
                  <w14:solidFill>
                    <w14:schemeClr w14:val="tx1"/>
                  </w14:solidFill>
                </w14:textFill>
              </w:rPr>
              <w:t>族</w:t>
            </w:r>
          </w:p>
        </w:tc>
        <w:tc>
          <w:tcPr>
            <w:tcW w:w="1955"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418"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4"/>
                <w14:textFill>
                  <w14:solidFill>
                    <w14:schemeClr w14:val="tx1"/>
                  </w14:solidFill>
                </w14:textFill>
              </w:rPr>
              <w:t>学</w:t>
            </w:r>
            <w:r>
              <w:rPr>
                <w:rFonts w:hint="default" w:ascii="Times New Roman" w:hAnsi="Times New Roman" w:eastAsia="方正仿宋_GBK" w:cs="Times New Roman"/>
                <w:color w:val="000000" w:themeColor="text1"/>
                <w:spacing w:val="0"/>
                <w:kern w:val="0"/>
                <w:szCs w:val="21"/>
                <w:fitText w:val="840" w:id="4"/>
                <w14:textFill>
                  <w14:solidFill>
                    <w14:schemeClr w14:val="tx1"/>
                  </w14:solidFill>
                </w14:textFill>
              </w:rPr>
              <w:t>历</w:t>
            </w:r>
          </w:p>
        </w:tc>
        <w:tc>
          <w:tcPr>
            <w:tcW w:w="1955"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入团时间</w:t>
            </w:r>
          </w:p>
        </w:tc>
        <w:tc>
          <w:tcPr>
            <w:tcW w:w="1418"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955"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6"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401" w:type="dxa"/>
            <w:gridSpan w:val="1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5"/>
                <w14:textFill>
                  <w14:solidFill>
                    <w14:schemeClr w14:val="tx1"/>
                  </w14:solidFill>
                </w14:textFill>
              </w:rPr>
              <w:t>职</w:t>
            </w:r>
            <w:r>
              <w:rPr>
                <w:rFonts w:hint="default" w:ascii="Times New Roman" w:hAnsi="Times New Roman" w:eastAsia="方正仿宋_GBK" w:cs="Times New Roman"/>
                <w:color w:val="000000" w:themeColor="text1"/>
                <w:spacing w:val="0"/>
                <w:kern w:val="0"/>
                <w:szCs w:val="21"/>
                <w:fitText w:val="840" w:id="5"/>
                <w14:textFill>
                  <w14:solidFill>
                    <w14:schemeClr w14:val="tx1"/>
                  </w14:solidFill>
                </w14:textFill>
              </w:rPr>
              <w:t>务</w:t>
            </w:r>
          </w:p>
        </w:tc>
        <w:tc>
          <w:tcPr>
            <w:tcW w:w="1955"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646"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4401" w:type="dxa"/>
            <w:gridSpan w:val="1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发展团员</w:t>
            </w:r>
            <w:r>
              <w:rPr>
                <w:rFonts w:hint="default" w:ascii="Times New Roman" w:hAnsi="Times New Roman" w:eastAsia="方正仿宋_GBK" w:cs="Times New Roman"/>
                <w:color w:val="000000" w:themeColor="text1"/>
                <w:szCs w:val="21"/>
                <w14:textFill>
                  <w14:solidFill>
                    <w14:schemeClr w14:val="tx1"/>
                  </w14:solidFill>
                </w14:textFill>
              </w:rPr>
              <w:br w:type="textWrapping"/>
            </w:r>
            <w:r>
              <w:rPr>
                <w:rFonts w:hint="default" w:ascii="Times New Roman" w:hAnsi="Times New Roman" w:eastAsia="方正仿宋_GBK" w:cs="Times New Roman"/>
                <w:color w:val="000000" w:themeColor="text1"/>
                <w:szCs w:val="21"/>
                <w14:textFill>
                  <w14:solidFill>
                    <w14:schemeClr w14:val="tx1"/>
                  </w14:solidFill>
                </w14:textFill>
              </w:rPr>
              <w:t>编号</w:t>
            </w:r>
          </w:p>
        </w:tc>
        <w:tc>
          <w:tcPr>
            <w:tcW w:w="1955"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646"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是否成为注册志愿者</w:t>
            </w:r>
          </w:p>
        </w:tc>
        <w:tc>
          <w:tcPr>
            <w:tcW w:w="1418"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857"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注册</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时间</w:t>
            </w:r>
          </w:p>
        </w:tc>
        <w:tc>
          <w:tcPr>
            <w:tcW w:w="989"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7"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累计志愿</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服务时长</w:t>
            </w:r>
          </w:p>
        </w:tc>
        <w:tc>
          <w:tcPr>
            <w:tcW w:w="851"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7"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年度志愿服务时长</w:t>
            </w:r>
          </w:p>
        </w:tc>
        <w:tc>
          <w:tcPr>
            <w:tcW w:w="1105"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064" w:type="dxa"/>
            <w:gridSpan w:val="3"/>
            <w:vMerge w:val="restart"/>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三</w:t>
            </w:r>
            <w:r>
              <w:rPr>
                <w:rFonts w:hint="default" w:ascii="Times New Roman" w:hAnsi="Times New Roman" w:eastAsia="方正仿宋_GBK" w:cs="Times New Roman"/>
                <w:color w:val="000000" w:themeColor="text1"/>
                <w:szCs w:val="21"/>
                <w14:textFill>
                  <w14:solidFill>
                    <w14:schemeClr w14:val="tx1"/>
                  </w14:solidFill>
                </w14:textFill>
              </w:rPr>
              <w:t>年教育评议结果</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（等次：优秀、合格、基本合格、不合格）</w:t>
            </w:r>
          </w:p>
        </w:tc>
        <w:tc>
          <w:tcPr>
            <w:tcW w:w="2118" w:type="dxa"/>
            <w:gridSpan w:val="6"/>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21</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2118" w:type="dxa"/>
            <w:gridSpan w:val="5"/>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22</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2120"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064" w:type="dxa"/>
            <w:gridSpan w:val="3"/>
            <w:vMerge w:val="continue"/>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18" w:type="dxa"/>
            <w:gridSpan w:val="6"/>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18" w:type="dxa"/>
            <w:gridSpan w:val="5"/>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20"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trPr>
        <w:tc>
          <w:tcPr>
            <w:tcW w:w="9420" w:type="dxa"/>
            <w:gridSpan w:val="17"/>
            <w:tcMar>
              <w:top w:w="57" w:type="dxa"/>
              <w:bottom w:w="57"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w w:val="80"/>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654" w:type="dxa"/>
            <w:gridSpan w:val="5"/>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2160"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221"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8"/>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654"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5" w:hRule="atLeast"/>
        </w:trPr>
        <w:tc>
          <w:tcPr>
            <w:tcW w:w="2160" w:type="dxa"/>
            <w:gridSpan w:val="2"/>
            <w:tcMar>
              <w:top w:w="57" w:type="dxa"/>
              <w:bottom w:w="57"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历</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学习和工作</w:t>
            </w:r>
          </w:p>
        </w:tc>
        <w:tc>
          <w:tcPr>
            <w:tcW w:w="7260" w:type="dxa"/>
            <w:gridSpan w:val="15"/>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7" w:hRule="atLeast"/>
        </w:trPr>
        <w:tc>
          <w:tcPr>
            <w:tcW w:w="2160" w:type="dxa"/>
            <w:gridSpan w:val="2"/>
            <w:tcMar>
              <w:top w:w="57" w:type="dxa"/>
              <w:bottom w:w="57"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pacing w:val="-2"/>
                <w:szCs w:val="21"/>
                <w14:textFill>
                  <w14:solidFill>
                    <w14:schemeClr w14:val="tx1"/>
                  </w14:solidFill>
                </w14:textFill>
              </w:rPr>
              <w:t>近五年获得</w:t>
            </w:r>
            <w:r>
              <w:rPr>
                <w:rFonts w:hint="default" w:ascii="Times New Roman" w:hAnsi="Times New Roman" w:eastAsia="方正仿宋_GBK" w:cs="Times New Roman"/>
                <w:color w:val="000000" w:themeColor="text1"/>
                <w:spacing w:val="-2"/>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pacing w:val="-2"/>
                <w:szCs w:val="21"/>
                <w14:textFill>
                  <w14:solidFill>
                    <w14:schemeClr w14:val="tx1"/>
                  </w14:solidFill>
                </w14:textFill>
              </w:rPr>
              <w:t>荣誉情况</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6"/>
                <w:szCs w:val="21"/>
                <w14:textFill>
                  <w14:solidFill>
                    <w14:schemeClr w14:val="tx1"/>
                  </w14:solidFill>
                </w14:textFill>
              </w:rPr>
            </w:pPr>
          </w:p>
        </w:tc>
        <w:tc>
          <w:tcPr>
            <w:tcW w:w="7260" w:type="dxa"/>
            <w:gridSpan w:val="15"/>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4</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其他部门表彰的综合类荣誉，如三好学生、先进个人等可纳入。）</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7" w:hRule="atLeast"/>
        </w:trPr>
        <w:tc>
          <w:tcPr>
            <w:tcW w:w="2160" w:type="dxa"/>
            <w:gridSpan w:val="2"/>
            <w:tcMar>
              <w:top w:w="57" w:type="dxa"/>
              <w:bottom w:w="57"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0" w:type="dxa"/>
            <w:gridSpan w:val="15"/>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紧扣围绕“四个走在前”“四个新”重大任务发挥作用，</w:t>
            </w:r>
            <w:r>
              <w:rPr>
                <w:rFonts w:hint="default" w:ascii="Times New Roman" w:hAnsi="Times New Roman" w:eastAsia="方正仿宋_GBK" w:cs="Times New Roman"/>
                <w:color w:val="000000" w:themeColor="text1"/>
                <w:szCs w:val="21"/>
                <w14:textFill>
                  <w14:solidFill>
                    <w14:schemeClr w14:val="tx1"/>
                  </w14:solidFill>
                </w14:textFill>
              </w:rPr>
              <w:t>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2" w:hRule="atLeast"/>
        </w:trPr>
        <w:tc>
          <w:tcPr>
            <w:tcW w:w="2160" w:type="dxa"/>
            <w:gridSpan w:val="2"/>
            <w:tcMar>
              <w:top w:w="57" w:type="dxa"/>
              <w:bottom w:w="57"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28" w:right="0"/>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745" w:type="dxa"/>
            <w:gridSpan w:val="5"/>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95"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420" w:type="dxa"/>
            <w:gridSpan w:val="7"/>
            <w:tcMar>
              <w:top w:w="57" w:type="dxa"/>
              <w:bottom w:w="57" w:type="dxa"/>
            </w:tcMa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1" w:hRule="atLeast"/>
        </w:trPr>
        <w:tc>
          <w:tcPr>
            <w:tcW w:w="2160" w:type="dxa"/>
            <w:gridSpan w:val="2"/>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745" w:type="dxa"/>
            <w:gridSpan w:val="5"/>
            <w:tcMar>
              <w:top w:w="57" w:type="dxa"/>
              <w:bottom w:w="57" w:type="dxa"/>
            </w:tcMa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（学生团员不填）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95"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420" w:type="dxa"/>
            <w:gridSpan w:val="7"/>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3" w:hRule="atLeast"/>
        </w:trPr>
        <w:tc>
          <w:tcPr>
            <w:tcW w:w="2160" w:type="dxa"/>
            <w:gridSpan w:val="2"/>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2745" w:type="dxa"/>
            <w:gridSpan w:val="5"/>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95" w:type="dxa"/>
            <w:gridSpan w:val="3"/>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420" w:type="dxa"/>
            <w:gridSpan w:val="7"/>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wordWrap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 </w:t>
            </w:r>
          </w:p>
        </w:tc>
      </w:tr>
    </w:tbl>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jc w:val="left"/>
        <w:textAlignment w:val="auto"/>
        <w:outlineLvl w:val="9"/>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420" w:firstLineChars="200"/>
        <w:jc w:val="left"/>
        <w:textAlignment w:val="auto"/>
        <w:outlineLvl w:val="9"/>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“所属类别”指国有和集体企业、乡镇（含村、社区）、城市街道（含社区）、党政机关、普通高等学校（含高职）、中学（含中职）、</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其他</w:t>
      </w:r>
      <w:r>
        <w:rPr>
          <w:rFonts w:hint="default" w:ascii="Times New Roman" w:hAnsi="Times New Roman" w:eastAsia="方正仿宋_GBK" w:cs="Times New Roman"/>
          <w:color w:val="000000" w:themeColor="text1"/>
          <w:kern w:val="0"/>
          <w:szCs w:val="21"/>
          <w14:textFill>
            <w14:solidFill>
              <w14:schemeClr w14:val="tx1"/>
            </w14:solidFill>
          </w14:textFill>
        </w:rPr>
        <w:t>事业单位</w:t>
      </w:r>
      <w:r>
        <w:rPr>
          <w:rFonts w:hint="eastAsia" w:ascii="Times New Roman" w:hAnsi="Times New Roman" w:eastAsia="方正仿宋_GBK" w:cs="Times New Roman"/>
          <w:color w:val="000000" w:themeColor="text1"/>
          <w:kern w:val="0"/>
          <w:szCs w:val="21"/>
          <w:lang w:eastAsia="zh-CN"/>
          <w14:textFill>
            <w14:solidFill>
              <w14:schemeClr w14:val="tx1"/>
            </w14:solidFill>
          </w14:textFill>
        </w:rPr>
        <w:t>、“</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两企三新”类</w:t>
      </w:r>
      <w:r>
        <w:rPr>
          <w:rFonts w:hint="default" w:ascii="Times New Roman" w:hAnsi="Times New Roman" w:eastAsia="方正仿宋_GBK" w:cs="Times New Roman"/>
          <w:color w:val="000000" w:themeColor="text1"/>
          <w:kern w:val="0"/>
          <w:szCs w:val="21"/>
          <w14:textFill>
            <w14:solidFill>
              <w14:schemeClr w14:val="tx1"/>
            </w14:solidFill>
          </w14:textFill>
        </w:rPr>
        <w:t>组织。</w:t>
      </w:r>
    </w:p>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420" w:firstLineChars="200"/>
        <w:jc w:val="left"/>
        <w:textAlignment w:val="auto"/>
        <w:outlineLvl w:val="9"/>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 xml:space="preserve">2. 2017年1月1日以后入团的，需要填写发展团员编号。 </w:t>
      </w:r>
    </w:p>
    <w:p>
      <w:pPr>
        <w:keepNext w:val="0"/>
        <w:keepLines w:val="0"/>
        <w:pageBreakBefore w:val="0"/>
        <w:widowControl/>
        <w:kinsoku/>
        <w:wordWrap/>
        <w:overflowPunct/>
        <w:topLinePunct w:val="0"/>
        <w:autoSpaceDE/>
        <w:autoSpaceDN/>
        <w:bidi w:val="0"/>
        <w:adjustRightInd w:val="0"/>
        <w:snapToGrid w:val="0"/>
        <w:spacing w:line="200" w:lineRule="exact"/>
        <w:ind w:left="0" w:leftChars="0" w:right="0" w:rightChars="0" w:firstLine="420" w:firstLineChars="200"/>
        <w:jc w:val="left"/>
        <w:textAlignment w:val="auto"/>
        <w:outlineLvl w:val="9"/>
        <w:rPr>
          <w:rFonts w:hint="default" w:ascii="Times New Roman" w:hAnsi="Times New Roman" w:eastAsia="宋体"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3. 所在单位党、团组织，团的领导机关必须从严审核申报对象是否存在不予参评的情形或不符合条件。</w:t>
      </w:r>
      <w:r>
        <w:rPr>
          <w:rFonts w:hint="default" w:ascii="Times New Roman" w:hAnsi="Times New Roman" w:eastAsia="方正仿宋简体" w:cs="Times New Roman"/>
          <w:color w:val="000000" w:themeColor="text1"/>
          <w:kern w:val="0"/>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2-4</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z w:val="36"/>
          <w:szCs w:val="24"/>
          <w14:textFill>
            <w14:solidFill>
              <w14:schemeClr w14:val="tx1"/>
            </w14:solidFill>
          </w14:textFill>
        </w:rPr>
        <w:t>优秀共青团干部”申报表</w:t>
      </w:r>
    </w:p>
    <w:tbl>
      <w:tblPr>
        <w:tblStyle w:val="7"/>
        <w:tblW w:w="8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704"/>
        <w:gridCol w:w="1134"/>
        <w:gridCol w:w="1090"/>
        <w:gridCol w:w="324"/>
        <w:gridCol w:w="142"/>
        <w:gridCol w:w="73"/>
        <w:gridCol w:w="573"/>
        <w:gridCol w:w="1058"/>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姓    名</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性    别</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民  族</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  历</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3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职  务</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28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年度本人所属团组织述职评议考核综合评价等次</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（等次：好、较好、一般、差）</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担任团干部年限</w:t>
            </w:r>
          </w:p>
        </w:tc>
        <w:tc>
          <w:tcPr>
            <w:tcW w:w="162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6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069"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近五年个人年度工作考核结果（等次：优秀、称职、基本称职、不称职；未考核年度填写“无”）</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20</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21</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69"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69" w:type="dxa"/>
            <w:gridSpan w:val="2"/>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“智慧团建”系统中所属</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团</w:t>
            </w:r>
            <w:r>
              <w:rPr>
                <w:rFonts w:hint="default" w:ascii="Times New Roman" w:hAnsi="Times New Roman" w:eastAsia="方正仿宋_GBK" w:cs="Times New Roman"/>
                <w:color w:val="000000" w:themeColor="text1"/>
                <w:szCs w:val="21"/>
                <w14:textFill>
                  <w14:solidFill>
                    <w14:schemeClr w14:val="tx1"/>
                  </w14:solidFill>
                </w14:textFill>
              </w:rPr>
              <w:t>支部</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规范名称</w:t>
            </w:r>
          </w:p>
        </w:tc>
        <w:tc>
          <w:tcPr>
            <w:tcW w:w="22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7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参加“三会两制一课”情况</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630" w:type="dxa"/>
            <w:gridSpan w:val="10"/>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3"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工作简历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18"/>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从事团工作经历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napToGrid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0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近五年获得</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zCs w:val="21"/>
                <w14:textFill>
                  <w14:solidFill>
                    <w14:schemeClr w14:val="tx1"/>
                  </w14:solidFill>
                </w14:textFill>
              </w:rPr>
              <w:t>荣誉情况</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4</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其他部门表彰的综合类荣誉，如先进个人等可纳入。）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8"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紧扣围绕“四个走在前”“四个新”重大任务发挥作用，</w:t>
            </w:r>
            <w:r>
              <w:rPr>
                <w:rFonts w:hint="default" w:ascii="Times New Roman" w:hAnsi="Times New Roman" w:eastAsia="方正仿宋_GBK" w:cs="Times New Roman"/>
                <w:color w:val="000000" w:themeColor="text1"/>
                <w:szCs w:val="21"/>
                <w14:textFill>
                  <w14:solidFill>
                    <w14:schemeClr w14:val="tx1"/>
                  </w14:solidFill>
                </w14:textFill>
              </w:rPr>
              <w:t>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113" w:right="113"/>
              <w:jc w:val="distribute"/>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（市直属组织团干部不填）</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84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（省直属组织团干部不填）</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013" w:type="dxa"/>
            <w:gridSpan w:val="5"/>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bl>
    <w:p>
      <w:pPr>
        <w:widowControl/>
        <w:adjustRightInd w:val="0"/>
        <w:snapToGrid w:val="0"/>
        <w:spacing w:line="32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“所属类别”指国有和集体企业、乡镇（含村、社区）、城市街道（含社区）、党政机关、普通高等学校（含高职）、中学（含中职）、</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其他</w:t>
      </w:r>
      <w:r>
        <w:rPr>
          <w:rFonts w:hint="default" w:ascii="Times New Roman" w:hAnsi="Times New Roman" w:eastAsia="方正仿宋_GBK" w:cs="Times New Roman"/>
          <w:color w:val="000000" w:themeColor="text1"/>
          <w:kern w:val="0"/>
          <w:szCs w:val="21"/>
          <w14:textFill>
            <w14:solidFill>
              <w14:schemeClr w14:val="tx1"/>
            </w14:solidFill>
          </w14:textFill>
        </w:rPr>
        <w:t>事业单位、</w:t>
      </w:r>
      <w:r>
        <w:rPr>
          <w:rFonts w:hint="eastAsia" w:ascii="Times New Roman" w:hAnsi="Times New Roman" w:eastAsia="方正仿宋_GBK" w:cs="Times New Roman"/>
          <w:color w:val="000000" w:themeColor="text1"/>
          <w:kern w:val="0"/>
          <w:szCs w:val="21"/>
          <w:lang w:eastAsia="zh-CN"/>
          <w14:textFill>
            <w14:solidFill>
              <w14:schemeClr w14:val="tx1"/>
            </w14:solidFill>
          </w14:textFill>
        </w:rPr>
        <w:t>“</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两企三新”类</w:t>
      </w:r>
      <w:r>
        <w:rPr>
          <w:rFonts w:hint="default" w:ascii="Times New Roman" w:hAnsi="Times New Roman" w:eastAsia="方正仿宋_GBK" w:cs="Times New Roman"/>
          <w:color w:val="000000" w:themeColor="text1"/>
          <w:kern w:val="0"/>
          <w:szCs w:val="21"/>
          <w14:textFill>
            <w14:solidFill>
              <w14:schemeClr w14:val="tx1"/>
            </w14:solidFill>
          </w14:textFill>
        </w:rPr>
        <w:t>组织。</w:t>
      </w:r>
    </w:p>
    <w:p>
      <w:pPr>
        <w:widowControl/>
        <w:adjustRightInd w:val="0"/>
        <w:snapToGrid w:val="0"/>
        <w:spacing w:line="320" w:lineRule="exact"/>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所在单位党、团组织，团的领导机关必须从严审核申报对象是否存在不予参评的情形或不符合条件。</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eastAsia" w:ascii="Times New Roman" w:hAnsi="Times New Roman" w:eastAsia="方正黑体_GBK" w:cs="Times New Roman"/>
          <w:color w:val="000000" w:themeColor="text1"/>
          <w:sz w:val="30"/>
          <w:szCs w:val="30"/>
          <w:lang w:val="en-US" w:eastAsia="zh-CN"/>
          <w14:textFill>
            <w14:solidFill>
              <w14:schemeClr w14:val="tx1"/>
            </w14:solidFill>
          </w14:textFill>
        </w:rPr>
        <w:t>2-5</w:t>
      </w:r>
    </w:p>
    <w:p>
      <w:pPr>
        <w:spacing w:after="156" w:afterLines="50" w:line="520" w:lineRule="exact"/>
        <w:jc w:val="center"/>
        <w:outlineLvl w:val="0"/>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pPr>
      <w:r>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t>“</w:t>
      </w:r>
      <w:r>
        <w:rPr>
          <w:rFonts w:hint="eastAsia" w:ascii="方正小标宋_GBK" w:hAnsi="方正小标宋_GBK" w:eastAsia="方正小标宋_GBK" w:cs="方正小标宋_GBK"/>
          <w:bCs/>
          <w:color w:val="000000" w:themeColor="text1"/>
          <w:spacing w:val="-6"/>
          <w:sz w:val="36"/>
          <w:szCs w:val="24"/>
          <w:lang w:val="en-US" w:eastAsia="zh-CN"/>
          <w14:textFill>
            <w14:solidFill>
              <w14:schemeClr w14:val="tx1"/>
            </w14:solidFill>
          </w14:textFill>
        </w:rPr>
        <w:t>江苏省</w:t>
      </w:r>
      <w:r>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t>优秀共青团干部</w:t>
      </w:r>
      <w:r>
        <w:rPr>
          <w:rFonts w:hint="eastAsia" w:ascii="方正小标宋_GBK" w:hAnsi="方正小标宋_GBK" w:eastAsia="方正小标宋_GBK" w:cs="方正小标宋_GBK"/>
          <w:spacing w:val="-6"/>
          <w:kern w:val="0"/>
          <w:sz w:val="36"/>
          <w:szCs w:val="36"/>
          <w:lang w:eastAsia="zh-CN"/>
        </w:rPr>
        <w:t>——</w:t>
      </w:r>
      <w:r>
        <w:rPr>
          <w:rFonts w:hint="eastAsia" w:ascii="方正小标宋_GBK" w:hAnsi="方正小标宋_GBK" w:eastAsia="方正小标宋_GBK" w:cs="方正小标宋_GBK"/>
          <w:spacing w:val="-6"/>
          <w:kern w:val="0"/>
          <w:sz w:val="36"/>
          <w:szCs w:val="36"/>
        </w:rPr>
        <w:t>团支部书记专项</w:t>
      </w:r>
      <w:r>
        <w:rPr>
          <w:rFonts w:hint="eastAsia" w:ascii="方正小标宋_GBK" w:hAnsi="方正小标宋_GBK" w:eastAsia="方正小标宋_GBK" w:cs="方正小标宋_GBK"/>
          <w:bCs/>
          <w:color w:val="000000" w:themeColor="text1"/>
          <w:spacing w:val="-6"/>
          <w:sz w:val="36"/>
          <w:szCs w:val="24"/>
          <w14:textFill>
            <w14:solidFill>
              <w14:schemeClr w14:val="tx1"/>
            </w14:solidFill>
          </w14:textFill>
        </w:rPr>
        <w:t>”申报表</w:t>
      </w:r>
    </w:p>
    <w:tbl>
      <w:tblPr>
        <w:tblStyle w:val="7"/>
        <w:tblW w:w="8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704"/>
        <w:gridCol w:w="1134"/>
        <w:gridCol w:w="1090"/>
        <w:gridCol w:w="324"/>
        <w:gridCol w:w="142"/>
        <w:gridCol w:w="73"/>
        <w:gridCol w:w="573"/>
        <w:gridCol w:w="1058"/>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姓    名</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性    别</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民  族</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  历</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3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职  务</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28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年度本人所属团组织述职评议考核综合评价等次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（等次：好、较好、一般、差）</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 w:val="15"/>
                <w:szCs w:val="15"/>
                <w:lang w:val="en-US" w:eastAsia="zh-CN"/>
                <w14:textFill>
                  <w14:solidFill>
                    <w14:schemeClr w14:val="tx1"/>
                  </w14:solidFill>
                </w14:textFill>
              </w:rPr>
              <w:t>对标定级等次</w:t>
            </w:r>
          </w:p>
        </w:tc>
        <w:tc>
          <w:tcPr>
            <w:tcW w:w="162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6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0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担任团干部年限</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lang w:val="en-US" w:eastAsia="zh-CN"/>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担任团支部书记年限</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069"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近五年个人年度工作考核结果（等次：优秀、称职、基本称职、不称职；未考核年度填写“无”）</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20</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21</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2</w:t>
            </w:r>
            <w:r>
              <w:rPr>
                <w:rFonts w:hint="default" w:ascii="Times New Roman" w:hAnsi="Times New Roman" w:eastAsia="方正仿宋_GBK" w:cs="Times New Roman"/>
                <w:color w:val="000000" w:themeColor="text1"/>
                <w:szCs w:val="21"/>
                <w14:textFill>
                  <w14:solidFill>
                    <w14:schemeClr w14:val="tx1"/>
                  </w14:solidFill>
                </w14:textFill>
              </w:rPr>
              <w:t>年</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eastAsia" w:ascii="Times New Roman" w:hAnsi="Times New Roman" w:eastAsia="方正仿宋_GBK" w:cs="Times New Roman"/>
                <w:color w:val="000000" w:themeColor="text1"/>
                <w:szCs w:val="21"/>
                <w:lang w:eastAsia="zh-CN"/>
                <w14:textFill>
                  <w14:solidFill>
                    <w14:schemeClr w14:val="tx1"/>
                  </w14:solidFill>
                </w14:textFill>
              </w:rPr>
              <w:t>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3</w:t>
            </w:r>
            <w:r>
              <w:rPr>
                <w:rFonts w:hint="default" w:ascii="Times New Roman" w:hAnsi="Times New Roman" w:eastAsia="方正仿宋_GBK" w:cs="Times New Roman"/>
                <w:color w:val="000000" w:themeColor="text1"/>
                <w:szCs w:val="2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069"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069" w:type="dxa"/>
            <w:gridSpan w:val="2"/>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“智慧团建”系统中所属支部</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规范名称</w:t>
            </w:r>
          </w:p>
        </w:tc>
        <w:tc>
          <w:tcPr>
            <w:tcW w:w="22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7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参加“三会两制一课”情况</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630" w:type="dxa"/>
            <w:gridSpan w:val="10"/>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工作简历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18"/>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从事团工作经历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6"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近五年获得</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zCs w:val="21"/>
                <w14:textFill>
                  <w14:solidFill>
                    <w14:schemeClr w14:val="tx1"/>
                  </w14:solidFill>
                </w14:textFill>
              </w:rPr>
              <w:t>荣誉情况</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9</w:t>
            </w:r>
            <w:r>
              <w:rPr>
                <w:rFonts w:hint="default" w:ascii="Times New Roman" w:hAnsi="Times New Roman" w:eastAsia="方正仿宋_GBK" w:cs="Times New Roman"/>
                <w:color w:val="000000" w:themeColor="text1"/>
                <w:szCs w:val="21"/>
                <w14:textFill>
                  <w14:solidFill>
                    <w14:schemeClr w14:val="tx1"/>
                  </w14:solidFill>
                </w14:textFill>
              </w:rPr>
              <w:t>年1月1日以后，不含202</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4</w:t>
            </w:r>
            <w:r>
              <w:rPr>
                <w:rFonts w:hint="default" w:ascii="Times New Roman" w:hAnsi="Times New Roman" w:eastAsia="方正仿宋_GBK" w:cs="Times New Roman"/>
                <w:color w:val="000000" w:themeColor="text1"/>
                <w:szCs w:val="21"/>
                <w14:textFill>
                  <w14:solidFill>
                    <w14:schemeClr w14:val="tx1"/>
                  </w14:solidFill>
                </w14:textFill>
              </w:rPr>
              <w:t>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其他部门表彰的综合类荣誉，如先进个人等可纳入。）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（围绕参评条件，突出重点，简明扼要，</w:t>
            </w:r>
            <w:r>
              <w:rPr>
                <w:rFonts w:hint="eastAsia" w:ascii="Times New Roman" w:hAnsi="Times New Roman" w:eastAsia="方正仿宋_GBK" w:cs="Times New Roman"/>
                <w:color w:val="000000" w:themeColor="text1"/>
                <w:szCs w:val="21"/>
                <w:lang w:val="en-US" w:eastAsia="zh-CN"/>
                <w14:textFill>
                  <w14:solidFill>
                    <w14:schemeClr w14:val="tx1"/>
                  </w14:solidFill>
                </w14:textFill>
              </w:rPr>
              <w:t>紧扣围绕“四个走在前”“四个新”重大任务发挥作用，</w:t>
            </w:r>
            <w:r>
              <w:rPr>
                <w:rFonts w:hint="default" w:ascii="Times New Roman" w:hAnsi="Times New Roman" w:eastAsia="方正仿宋_GBK" w:cs="Times New Roman"/>
                <w:color w:val="000000" w:themeColor="text1"/>
                <w:szCs w:val="21"/>
                <w14:textFill>
                  <w14:solidFill>
                    <w14:schemeClr w14:val="tx1"/>
                  </w14:solidFill>
                </w14:textFill>
              </w:rPr>
              <w:t>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113" w:right="113"/>
              <w:jc w:val="distribute"/>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（市直属组织团干部不填）</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84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（省直属组织团干部不填）</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013" w:type="dxa"/>
            <w:gridSpan w:val="5"/>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bl>
    <w:p>
      <w:pPr>
        <w:widowControl/>
        <w:adjustRightInd w:val="0"/>
        <w:snapToGrid w:val="0"/>
        <w:spacing w:line="32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“所属类别”指国有和集体企业、乡镇（含村、社区）、城市街道（含社区）、党政机关、普通高等学校（含高职）、中学（含中职）、</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其他</w:t>
      </w:r>
      <w:r>
        <w:rPr>
          <w:rFonts w:hint="default" w:ascii="Times New Roman" w:hAnsi="Times New Roman" w:eastAsia="方正仿宋_GBK" w:cs="Times New Roman"/>
          <w:color w:val="000000" w:themeColor="text1"/>
          <w:kern w:val="0"/>
          <w:szCs w:val="21"/>
          <w14:textFill>
            <w14:solidFill>
              <w14:schemeClr w14:val="tx1"/>
            </w14:solidFill>
          </w14:textFill>
        </w:rPr>
        <w:t>事业单位、</w:t>
      </w:r>
      <w:r>
        <w:rPr>
          <w:rFonts w:hint="eastAsia" w:ascii="Times New Roman" w:hAnsi="Times New Roman" w:eastAsia="方正仿宋_GBK" w:cs="Times New Roman"/>
          <w:color w:val="000000" w:themeColor="text1"/>
          <w:kern w:val="0"/>
          <w:szCs w:val="21"/>
          <w:lang w:eastAsia="zh-CN"/>
          <w14:textFill>
            <w14:solidFill>
              <w14:schemeClr w14:val="tx1"/>
            </w14:solidFill>
          </w14:textFill>
        </w:rPr>
        <w:t>“</w:t>
      </w:r>
      <w:r>
        <w:rPr>
          <w:rFonts w:hint="eastAsia" w:ascii="Times New Roman" w:hAnsi="Times New Roman" w:eastAsia="方正仿宋_GBK" w:cs="Times New Roman"/>
          <w:color w:val="000000" w:themeColor="text1"/>
          <w:kern w:val="0"/>
          <w:szCs w:val="21"/>
          <w:lang w:val="en-US" w:eastAsia="zh-CN"/>
          <w14:textFill>
            <w14:solidFill>
              <w14:schemeClr w14:val="tx1"/>
            </w14:solidFill>
          </w14:textFill>
        </w:rPr>
        <w:t>两企三新”类</w:t>
      </w:r>
      <w:r>
        <w:rPr>
          <w:rFonts w:hint="default" w:ascii="Times New Roman" w:hAnsi="Times New Roman" w:eastAsia="方正仿宋_GBK" w:cs="Times New Roman"/>
          <w:color w:val="000000" w:themeColor="text1"/>
          <w:kern w:val="0"/>
          <w:szCs w:val="21"/>
          <w14:textFill>
            <w14:solidFill>
              <w14:schemeClr w14:val="tx1"/>
            </w14:solidFill>
          </w14:textFill>
        </w:rPr>
        <w:t>组织。</w:t>
      </w:r>
    </w:p>
    <w:p>
      <w:pPr>
        <w:widowControl/>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所在单位党、团组织，团的领导机关必须从严审核申报对象是否存在不予参评的情形或不符合条件。</w:t>
      </w:r>
    </w:p>
    <w:sectPr>
      <w:pgSz w:w="11850" w:h="16783"/>
      <w:pgMar w:top="1440" w:right="1803" w:bottom="1440" w:left="1803" w:header="851" w:footer="992" w:gutter="0"/>
      <w:pgNumType w:fmt="numberInDash"/>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BAD837-13BB-4D82-AA36-BC0AB52B0986}"/>
  </w:font>
  <w:font w:name="Arial">
    <w:panose1 w:val="020B0604020202020204"/>
    <w:charset w:val="01"/>
    <w:family w:val="swiss"/>
    <w:pitch w:val="default"/>
    <w:sig w:usb0="E0002EFF" w:usb1="C000785B" w:usb2="00000009" w:usb3="00000000" w:csb0="400001FF" w:csb1="FFFF0000"/>
    <w:embedRegular r:id="rId2" w:fontKey="{217034D5-3B6F-485E-8E16-E228C71751E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2F7EE03-6F8C-4C8F-B9F2-30C1C54869AB}"/>
  </w:font>
  <w:font w:name="Symbol">
    <w:panose1 w:val="05050102010706020507"/>
    <w:charset w:val="02"/>
    <w:family w:val="roman"/>
    <w:pitch w:val="default"/>
    <w:sig w:usb0="00000000" w:usb1="00000000" w:usb2="00000000" w:usb3="00000000" w:csb0="80000000" w:csb1="00000000"/>
    <w:embedRegular r:id="rId4" w:fontKey="{D49CFF4A-376C-407A-8BD8-0140ECEBF1BF}"/>
  </w:font>
  <w:font w:name="Calibri">
    <w:panose1 w:val="020F0502020204030204"/>
    <w:charset w:val="00"/>
    <w:family w:val="swiss"/>
    <w:pitch w:val="default"/>
    <w:sig w:usb0="E4002EFF" w:usb1="C200247B" w:usb2="00000009" w:usb3="00000000" w:csb0="200001FF" w:csb1="00000000"/>
    <w:embedRegular r:id="rId5" w:fontKey="{4A50F8B3-389C-49DA-8AEE-1832ED3B6864}"/>
  </w:font>
  <w:font w:name="方正小标宋_GBK">
    <w:panose1 w:val="03000509000000000000"/>
    <w:charset w:val="86"/>
    <w:family w:val="script"/>
    <w:pitch w:val="default"/>
    <w:sig w:usb0="00000001" w:usb1="080E0000" w:usb2="00000000" w:usb3="00000000" w:csb0="00040000" w:csb1="00000000"/>
    <w:embedRegular r:id="rId6" w:fontKey="{143DFF51-D774-437A-8FE5-35878D514833}"/>
  </w:font>
  <w:font w:name="方正黑体_GBK">
    <w:panose1 w:val="03000509000000000000"/>
    <w:charset w:val="86"/>
    <w:family w:val="script"/>
    <w:pitch w:val="default"/>
    <w:sig w:usb0="00000001" w:usb1="080E0000" w:usb2="00000000" w:usb3="00000000" w:csb0="00040000" w:csb1="00000000"/>
    <w:embedRegular r:id="rId7" w:fontKey="{20C429FA-FE9E-48A2-BDA6-F6E671AE2E7A}"/>
  </w:font>
  <w:font w:name="方正仿宋_GBK">
    <w:panose1 w:val="03000509000000000000"/>
    <w:charset w:val="86"/>
    <w:family w:val="script"/>
    <w:pitch w:val="default"/>
    <w:sig w:usb0="00000001" w:usb1="080E0000" w:usb2="00000000" w:usb3="00000000" w:csb0="00040000" w:csb1="00000000"/>
    <w:embedRegular r:id="rId8" w:fontKey="{EF1C345C-7FE5-4FC1-820C-ED1009F74DBF}"/>
  </w:font>
  <w:font w:name="方正仿宋简体">
    <w:panose1 w:val="02000000000000000000"/>
    <w:charset w:val="86"/>
    <w:family w:val="auto"/>
    <w:pitch w:val="default"/>
    <w:sig w:usb0="A00002BF" w:usb1="184F6CFA" w:usb2="00000012" w:usb3="00000000" w:csb0="00040001" w:csb1="00000000"/>
    <w:embedRegular r:id="rId9" w:fontKey="{4D21CCDA-2B20-45E2-82BB-F3D3F23BDC34}"/>
  </w:font>
  <w:font w:name="方正楷体简体">
    <w:panose1 w:val="02000000000000000000"/>
    <w:charset w:val="86"/>
    <w:family w:val="script"/>
    <w:pitch w:val="default"/>
    <w:sig w:usb0="A00002BF" w:usb1="184F6CFA" w:usb2="00000012" w:usb3="00000000" w:csb0="00040001" w:csb1="00000000"/>
    <w:embedRegular r:id="rId10" w:fontKey="{B75E2034-C656-4AD6-A187-0B771BE01D6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embedTrueType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hNjk0MGVhMjU1NWNiNjkxY2Q3MTUxNzdhODVlN2YifQ=="/>
  </w:docVars>
  <w:rsids>
    <w:rsidRoot w:val="00172A27"/>
    <w:rsid w:val="00013A78"/>
    <w:rsid w:val="00015975"/>
    <w:rsid w:val="00026EFD"/>
    <w:rsid w:val="00044C10"/>
    <w:rsid w:val="00045773"/>
    <w:rsid w:val="000672B5"/>
    <w:rsid w:val="00075446"/>
    <w:rsid w:val="0007684E"/>
    <w:rsid w:val="000A13A5"/>
    <w:rsid w:val="000A734E"/>
    <w:rsid w:val="000B54EF"/>
    <w:rsid w:val="000D03E6"/>
    <w:rsid w:val="000E409E"/>
    <w:rsid w:val="000F53EB"/>
    <w:rsid w:val="00102B5D"/>
    <w:rsid w:val="00107239"/>
    <w:rsid w:val="00117F4E"/>
    <w:rsid w:val="00127187"/>
    <w:rsid w:val="001275D9"/>
    <w:rsid w:val="001466C9"/>
    <w:rsid w:val="00147A30"/>
    <w:rsid w:val="00166EB6"/>
    <w:rsid w:val="00167115"/>
    <w:rsid w:val="0017007A"/>
    <w:rsid w:val="00180981"/>
    <w:rsid w:val="00187294"/>
    <w:rsid w:val="001C708F"/>
    <w:rsid w:val="001D7769"/>
    <w:rsid w:val="001E3382"/>
    <w:rsid w:val="001F32D0"/>
    <w:rsid w:val="0020160F"/>
    <w:rsid w:val="002209D1"/>
    <w:rsid w:val="00231F09"/>
    <w:rsid w:val="00234E36"/>
    <w:rsid w:val="002576C8"/>
    <w:rsid w:val="00266650"/>
    <w:rsid w:val="002734D6"/>
    <w:rsid w:val="00276A61"/>
    <w:rsid w:val="00276D5F"/>
    <w:rsid w:val="00286362"/>
    <w:rsid w:val="00286424"/>
    <w:rsid w:val="00294738"/>
    <w:rsid w:val="002A1386"/>
    <w:rsid w:val="002C54E3"/>
    <w:rsid w:val="002D364D"/>
    <w:rsid w:val="00312CBB"/>
    <w:rsid w:val="003332C9"/>
    <w:rsid w:val="0036685D"/>
    <w:rsid w:val="0037446A"/>
    <w:rsid w:val="003867A2"/>
    <w:rsid w:val="003967A9"/>
    <w:rsid w:val="003A2C74"/>
    <w:rsid w:val="003C6880"/>
    <w:rsid w:val="003D0DB6"/>
    <w:rsid w:val="003D0EBF"/>
    <w:rsid w:val="003D3D2C"/>
    <w:rsid w:val="003D5C3A"/>
    <w:rsid w:val="00403818"/>
    <w:rsid w:val="004129AF"/>
    <w:rsid w:val="00414C22"/>
    <w:rsid w:val="0041688D"/>
    <w:rsid w:val="00421E88"/>
    <w:rsid w:val="0042767E"/>
    <w:rsid w:val="004313AD"/>
    <w:rsid w:val="00462D3B"/>
    <w:rsid w:val="004646D8"/>
    <w:rsid w:val="00487A7C"/>
    <w:rsid w:val="004A0F9A"/>
    <w:rsid w:val="004A4F1E"/>
    <w:rsid w:val="004B3AC3"/>
    <w:rsid w:val="004C2040"/>
    <w:rsid w:val="004E233B"/>
    <w:rsid w:val="004E7014"/>
    <w:rsid w:val="005105AF"/>
    <w:rsid w:val="0052393E"/>
    <w:rsid w:val="00530241"/>
    <w:rsid w:val="005542B4"/>
    <w:rsid w:val="005567CB"/>
    <w:rsid w:val="00561927"/>
    <w:rsid w:val="00563E7B"/>
    <w:rsid w:val="00565A37"/>
    <w:rsid w:val="005711E7"/>
    <w:rsid w:val="00580E12"/>
    <w:rsid w:val="00584D6E"/>
    <w:rsid w:val="00597F8B"/>
    <w:rsid w:val="005A3020"/>
    <w:rsid w:val="005B48E9"/>
    <w:rsid w:val="005C4D99"/>
    <w:rsid w:val="005E0D35"/>
    <w:rsid w:val="005E7B37"/>
    <w:rsid w:val="005F11FF"/>
    <w:rsid w:val="006004B5"/>
    <w:rsid w:val="00605D6B"/>
    <w:rsid w:val="006077B9"/>
    <w:rsid w:val="00616120"/>
    <w:rsid w:val="00623C71"/>
    <w:rsid w:val="00631028"/>
    <w:rsid w:val="00644C90"/>
    <w:rsid w:val="00652B8E"/>
    <w:rsid w:val="0067162B"/>
    <w:rsid w:val="00675E85"/>
    <w:rsid w:val="006831BE"/>
    <w:rsid w:val="006C167C"/>
    <w:rsid w:val="006E01D2"/>
    <w:rsid w:val="006F350F"/>
    <w:rsid w:val="006F68DD"/>
    <w:rsid w:val="00721630"/>
    <w:rsid w:val="00723E9F"/>
    <w:rsid w:val="00732318"/>
    <w:rsid w:val="00732687"/>
    <w:rsid w:val="007351C5"/>
    <w:rsid w:val="00740720"/>
    <w:rsid w:val="00754F60"/>
    <w:rsid w:val="007740FE"/>
    <w:rsid w:val="007A1685"/>
    <w:rsid w:val="007B7DB8"/>
    <w:rsid w:val="007C16F2"/>
    <w:rsid w:val="007C6648"/>
    <w:rsid w:val="007D5E6B"/>
    <w:rsid w:val="007D6C19"/>
    <w:rsid w:val="007F2D3C"/>
    <w:rsid w:val="00805ED4"/>
    <w:rsid w:val="0080743E"/>
    <w:rsid w:val="00854985"/>
    <w:rsid w:val="008653F4"/>
    <w:rsid w:val="00865739"/>
    <w:rsid w:val="00867775"/>
    <w:rsid w:val="0087030C"/>
    <w:rsid w:val="008708B3"/>
    <w:rsid w:val="0087406C"/>
    <w:rsid w:val="0088015A"/>
    <w:rsid w:val="008A1825"/>
    <w:rsid w:val="008A2E8E"/>
    <w:rsid w:val="008A6DCE"/>
    <w:rsid w:val="008B1C5F"/>
    <w:rsid w:val="008B415B"/>
    <w:rsid w:val="008E1D32"/>
    <w:rsid w:val="008F1236"/>
    <w:rsid w:val="008F39A6"/>
    <w:rsid w:val="008F4C29"/>
    <w:rsid w:val="008F73A3"/>
    <w:rsid w:val="00917C9D"/>
    <w:rsid w:val="009255B7"/>
    <w:rsid w:val="00941750"/>
    <w:rsid w:val="009636A4"/>
    <w:rsid w:val="009705E8"/>
    <w:rsid w:val="00980B94"/>
    <w:rsid w:val="009B6FD5"/>
    <w:rsid w:val="009B7971"/>
    <w:rsid w:val="009D1DD7"/>
    <w:rsid w:val="009F2B33"/>
    <w:rsid w:val="009F35C3"/>
    <w:rsid w:val="00A05BA5"/>
    <w:rsid w:val="00A1280F"/>
    <w:rsid w:val="00A30C51"/>
    <w:rsid w:val="00A3429B"/>
    <w:rsid w:val="00A40A3E"/>
    <w:rsid w:val="00A7226F"/>
    <w:rsid w:val="00A820D6"/>
    <w:rsid w:val="00A90900"/>
    <w:rsid w:val="00A918D9"/>
    <w:rsid w:val="00AA6624"/>
    <w:rsid w:val="00AD490D"/>
    <w:rsid w:val="00AE0641"/>
    <w:rsid w:val="00AE0EBA"/>
    <w:rsid w:val="00AF74D8"/>
    <w:rsid w:val="00B04B8D"/>
    <w:rsid w:val="00B05187"/>
    <w:rsid w:val="00B46C90"/>
    <w:rsid w:val="00B46E89"/>
    <w:rsid w:val="00B735E0"/>
    <w:rsid w:val="00B75D1D"/>
    <w:rsid w:val="00B861B0"/>
    <w:rsid w:val="00B95A82"/>
    <w:rsid w:val="00B97087"/>
    <w:rsid w:val="00BA1E72"/>
    <w:rsid w:val="00BB04D9"/>
    <w:rsid w:val="00BD34B4"/>
    <w:rsid w:val="00BE6EA6"/>
    <w:rsid w:val="00C11414"/>
    <w:rsid w:val="00C16B8D"/>
    <w:rsid w:val="00C22B88"/>
    <w:rsid w:val="00C361A9"/>
    <w:rsid w:val="00C4713F"/>
    <w:rsid w:val="00C5438D"/>
    <w:rsid w:val="00C841BC"/>
    <w:rsid w:val="00CB4D76"/>
    <w:rsid w:val="00CC28DD"/>
    <w:rsid w:val="00CD16B0"/>
    <w:rsid w:val="00CF22B5"/>
    <w:rsid w:val="00D0366B"/>
    <w:rsid w:val="00D10668"/>
    <w:rsid w:val="00D234B9"/>
    <w:rsid w:val="00D27EAD"/>
    <w:rsid w:val="00D33112"/>
    <w:rsid w:val="00D74B69"/>
    <w:rsid w:val="00D7591C"/>
    <w:rsid w:val="00D76485"/>
    <w:rsid w:val="00D94A43"/>
    <w:rsid w:val="00D95B4A"/>
    <w:rsid w:val="00DA521E"/>
    <w:rsid w:val="00DB2D73"/>
    <w:rsid w:val="00DD4FE2"/>
    <w:rsid w:val="00DD5C17"/>
    <w:rsid w:val="00DE4628"/>
    <w:rsid w:val="00DF0240"/>
    <w:rsid w:val="00E34BF1"/>
    <w:rsid w:val="00E351AD"/>
    <w:rsid w:val="00E67BAF"/>
    <w:rsid w:val="00E847B4"/>
    <w:rsid w:val="00E87E0E"/>
    <w:rsid w:val="00EA18A4"/>
    <w:rsid w:val="00EB4314"/>
    <w:rsid w:val="00EC103D"/>
    <w:rsid w:val="00ED2D55"/>
    <w:rsid w:val="00ED374D"/>
    <w:rsid w:val="00EE21DF"/>
    <w:rsid w:val="00EE7553"/>
    <w:rsid w:val="00EE7D58"/>
    <w:rsid w:val="00EF056D"/>
    <w:rsid w:val="00EF0F6C"/>
    <w:rsid w:val="00F1049B"/>
    <w:rsid w:val="00F2403C"/>
    <w:rsid w:val="00F55984"/>
    <w:rsid w:val="00F66ADB"/>
    <w:rsid w:val="00F83BB2"/>
    <w:rsid w:val="00F84017"/>
    <w:rsid w:val="00FA0D87"/>
    <w:rsid w:val="00FA4E5D"/>
    <w:rsid w:val="00FA6978"/>
    <w:rsid w:val="00FF6BCA"/>
    <w:rsid w:val="016504A3"/>
    <w:rsid w:val="018148A7"/>
    <w:rsid w:val="019E6E7E"/>
    <w:rsid w:val="01B2454D"/>
    <w:rsid w:val="01C50804"/>
    <w:rsid w:val="01CE5196"/>
    <w:rsid w:val="02323940"/>
    <w:rsid w:val="023A0245"/>
    <w:rsid w:val="02D71B9F"/>
    <w:rsid w:val="02ED6DC2"/>
    <w:rsid w:val="03104D13"/>
    <w:rsid w:val="03235CCF"/>
    <w:rsid w:val="03535BB2"/>
    <w:rsid w:val="037578AB"/>
    <w:rsid w:val="047C7DB1"/>
    <w:rsid w:val="048917FE"/>
    <w:rsid w:val="049B7089"/>
    <w:rsid w:val="04AD7315"/>
    <w:rsid w:val="04B0257C"/>
    <w:rsid w:val="04C52D0C"/>
    <w:rsid w:val="04E411DF"/>
    <w:rsid w:val="05802758"/>
    <w:rsid w:val="069906ED"/>
    <w:rsid w:val="069E1192"/>
    <w:rsid w:val="06C4650E"/>
    <w:rsid w:val="06DA6863"/>
    <w:rsid w:val="072A7A22"/>
    <w:rsid w:val="078A10D2"/>
    <w:rsid w:val="07A03CE5"/>
    <w:rsid w:val="085276EC"/>
    <w:rsid w:val="0871503E"/>
    <w:rsid w:val="08825200"/>
    <w:rsid w:val="08926225"/>
    <w:rsid w:val="08D1635B"/>
    <w:rsid w:val="08E969D3"/>
    <w:rsid w:val="0931387F"/>
    <w:rsid w:val="093F7C8D"/>
    <w:rsid w:val="095672D1"/>
    <w:rsid w:val="09891C6A"/>
    <w:rsid w:val="09CF13D5"/>
    <w:rsid w:val="0B3E6B09"/>
    <w:rsid w:val="0B49660E"/>
    <w:rsid w:val="0BD86CE6"/>
    <w:rsid w:val="0C022C9A"/>
    <w:rsid w:val="0C3035EA"/>
    <w:rsid w:val="0CA87C6A"/>
    <w:rsid w:val="0CAE1650"/>
    <w:rsid w:val="0CAF1776"/>
    <w:rsid w:val="0D0E3A77"/>
    <w:rsid w:val="0D160251"/>
    <w:rsid w:val="0D7C2749"/>
    <w:rsid w:val="0DA5017F"/>
    <w:rsid w:val="0E017AB2"/>
    <w:rsid w:val="0E0C5908"/>
    <w:rsid w:val="0E2668C4"/>
    <w:rsid w:val="0EAA2A9E"/>
    <w:rsid w:val="0EBD28EF"/>
    <w:rsid w:val="0F2D7B44"/>
    <w:rsid w:val="0F482062"/>
    <w:rsid w:val="0FC07B36"/>
    <w:rsid w:val="0FD90D7E"/>
    <w:rsid w:val="102202E4"/>
    <w:rsid w:val="10362A5A"/>
    <w:rsid w:val="104C3537"/>
    <w:rsid w:val="10903AEA"/>
    <w:rsid w:val="109F60DA"/>
    <w:rsid w:val="10E17B1E"/>
    <w:rsid w:val="114078D7"/>
    <w:rsid w:val="115800EB"/>
    <w:rsid w:val="11BA6B15"/>
    <w:rsid w:val="1200028C"/>
    <w:rsid w:val="12242A27"/>
    <w:rsid w:val="124F4E35"/>
    <w:rsid w:val="137F1682"/>
    <w:rsid w:val="13A6215C"/>
    <w:rsid w:val="13BC300D"/>
    <w:rsid w:val="13E27EF3"/>
    <w:rsid w:val="13F71FA1"/>
    <w:rsid w:val="140D4F28"/>
    <w:rsid w:val="1438123F"/>
    <w:rsid w:val="14605C13"/>
    <w:rsid w:val="146425F0"/>
    <w:rsid w:val="146C7E2D"/>
    <w:rsid w:val="149D4F92"/>
    <w:rsid w:val="14A40663"/>
    <w:rsid w:val="14AA52A2"/>
    <w:rsid w:val="15631EEA"/>
    <w:rsid w:val="15915D81"/>
    <w:rsid w:val="15D226CC"/>
    <w:rsid w:val="161A54B8"/>
    <w:rsid w:val="1620404C"/>
    <w:rsid w:val="16397098"/>
    <w:rsid w:val="16D377AE"/>
    <w:rsid w:val="17825027"/>
    <w:rsid w:val="17BC7801"/>
    <w:rsid w:val="181C7E91"/>
    <w:rsid w:val="187B6F5D"/>
    <w:rsid w:val="18C7428F"/>
    <w:rsid w:val="18CE1306"/>
    <w:rsid w:val="18F026A2"/>
    <w:rsid w:val="19634930"/>
    <w:rsid w:val="198B218E"/>
    <w:rsid w:val="199B18EE"/>
    <w:rsid w:val="19B42BD0"/>
    <w:rsid w:val="1A6E175F"/>
    <w:rsid w:val="1A8E3A67"/>
    <w:rsid w:val="1AE55337"/>
    <w:rsid w:val="1B0F4967"/>
    <w:rsid w:val="1B3F1F78"/>
    <w:rsid w:val="1B406F1C"/>
    <w:rsid w:val="1B424CA2"/>
    <w:rsid w:val="1B7A219D"/>
    <w:rsid w:val="1B993E1D"/>
    <w:rsid w:val="1C0337C1"/>
    <w:rsid w:val="1C1D4309"/>
    <w:rsid w:val="1C6001FF"/>
    <w:rsid w:val="1C70178E"/>
    <w:rsid w:val="1C837FD1"/>
    <w:rsid w:val="1CEF3942"/>
    <w:rsid w:val="1D0A22E0"/>
    <w:rsid w:val="1D1121AF"/>
    <w:rsid w:val="1D240313"/>
    <w:rsid w:val="1D2C097C"/>
    <w:rsid w:val="1D41281C"/>
    <w:rsid w:val="1D7A41A3"/>
    <w:rsid w:val="1D7E074A"/>
    <w:rsid w:val="1D847E72"/>
    <w:rsid w:val="1D8874D7"/>
    <w:rsid w:val="1DAF1368"/>
    <w:rsid w:val="1DC35E1B"/>
    <w:rsid w:val="1E327802"/>
    <w:rsid w:val="1ED40879"/>
    <w:rsid w:val="1ED952FB"/>
    <w:rsid w:val="1F15638F"/>
    <w:rsid w:val="1F616BED"/>
    <w:rsid w:val="1F631214"/>
    <w:rsid w:val="1F9707EE"/>
    <w:rsid w:val="1FB4170C"/>
    <w:rsid w:val="1FC27B98"/>
    <w:rsid w:val="201E4F13"/>
    <w:rsid w:val="208E1FD0"/>
    <w:rsid w:val="209E12F8"/>
    <w:rsid w:val="20FF3793"/>
    <w:rsid w:val="21910199"/>
    <w:rsid w:val="22267ABD"/>
    <w:rsid w:val="22307F05"/>
    <w:rsid w:val="22637C99"/>
    <w:rsid w:val="229055C5"/>
    <w:rsid w:val="235C6DA5"/>
    <w:rsid w:val="23860F02"/>
    <w:rsid w:val="2405656F"/>
    <w:rsid w:val="24DF5FB7"/>
    <w:rsid w:val="25571741"/>
    <w:rsid w:val="257941C4"/>
    <w:rsid w:val="259B2145"/>
    <w:rsid w:val="25FF7732"/>
    <w:rsid w:val="2620663E"/>
    <w:rsid w:val="2704531C"/>
    <w:rsid w:val="275E0245"/>
    <w:rsid w:val="276F6CA5"/>
    <w:rsid w:val="277D4AFA"/>
    <w:rsid w:val="27A73303"/>
    <w:rsid w:val="27A96D8B"/>
    <w:rsid w:val="27F1177B"/>
    <w:rsid w:val="285B5F7F"/>
    <w:rsid w:val="28F90EE7"/>
    <w:rsid w:val="29172C2D"/>
    <w:rsid w:val="29744E44"/>
    <w:rsid w:val="298A422B"/>
    <w:rsid w:val="29BA6582"/>
    <w:rsid w:val="29FF08EB"/>
    <w:rsid w:val="2A716BC5"/>
    <w:rsid w:val="2AB86599"/>
    <w:rsid w:val="2ABA0EDC"/>
    <w:rsid w:val="2B0214AB"/>
    <w:rsid w:val="2B825FE0"/>
    <w:rsid w:val="2C0365CA"/>
    <w:rsid w:val="2C8016BF"/>
    <w:rsid w:val="2CD72C82"/>
    <w:rsid w:val="2D960F83"/>
    <w:rsid w:val="2DA400CC"/>
    <w:rsid w:val="2DB3672A"/>
    <w:rsid w:val="2DDC4B14"/>
    <w:rsid w:val="2DE56D96"/>
    <w:rsid w:val="2E3B530A"/>
    <w:rsid w:val="2E454D0B"/>
    <w:rsid w:val="2E991EF6"/>
    <w:rsid w:val="2F0B250E"/>
    <w:rsid w:val="2F16243E"/>
    <w:rsid w:val="2F5F016B"/>
    <w:rsid w:val="2FE87706"/>
    <w:rsid w:val="30327B3D"/>
    <w:rsid w:val="307E60A7"/>
    <w:rsid w:val="30CD5FD5"/>
    <w:rsid w:val="318F6FC1"/>
    <w:rsid w:val="31B33BB8"/>
    <w:rsid w:val="31C80FB8"/>
    <w:rsid w:val="31D76B05"/>
    <w:rsid w:val="31F073DE"/>
    <w:rsid w:val="32052E98"/>
    <w:rsid w:val="326F03DB"/>
    <w:rsid w:val="33204412"/>
    <w:rsid w:val="333D079C"/>
    <w:rsid w:val="336A4EB1"/>
    <w:rsid w:val="33922FA8"/>
    <w:rsid w:val="34031BDF"/>
    <w:rsid w:val="34407113"/>
    <w:rsid w:val="34644EA0"/>
    <w:rsid w:val="34773397"/>
    <w:rsid w:val="34992E5A"/>
    <w:rsid w:val="350823FF"/>
    <w:rsid w:val="3586539B"/>
    <w:rsid w:val="35B46385"/>
    <w:rsid w:val="35B46597"/>
    <w:rsid w:val="35C63544"/>
    <w:rsid w:val="35ED08E5"/>
    <w:rsid w:val="35F3725C"/>
    <w:rsid w:val="365D61D9"/>
    <w:rsid w:val="36724150"/>
    <w:rsid w:val="36734AD4"/>
    <w:rsid w:val="3674189A"/>
    <w:rsid w:val="36783968"/>
    <w:rsid w:val="36C729C8"/>
    <w:rsid w:val="380A556A"/>
    <w:rsid w:val="3852303B"/>
    <w:rsid w:val="385D7205"/>
    <w:rsid w:val="38671FAD"/>
    <w:rsid w:val="396D7CA2"/>
    <w:rsid w:val="3A0D1749"/>
    <w:rsid w:val="3A390E77"/>
    <w:rsid w:val="3A696535"/>
    <w:rsid w:val="3A6B7496"/>
    <w:rsid w:val="3A961A0A"/>
    <w:rsid w:val="3AA96ABE"/>
    <w:rsid w:val="3ABD02A8"/>
    <w:rsid w:val="3CDF6C43"/>
    <w:rsid w:val="3CE75DDD"/>
    <w:rsid w:val="3CEE606A"/>
    <w:rsid w:val="3D207356"/>
    <w:rsid w:val="3D457017"/>
    <w:rsid w:val="3D46480E"/>
    <w:rsid w:val="3D4F3840"/>
    <w:rsid w:val="3D963CC8"/>
    <w:rsid w:val="3DE873CA"/>
    <w:rsid w:val="3DF0451F"/>
    <w:rsid w:val="3E761D15"/>
    <w:rsid w:val="3EBC3921"/>
    <w:rsid w:val="3EBF5B0B"/>
    <w:rsid w:val="3ED7352E"/>
    <w:rsid w:val="3EE730BB"/>
    <w:rsid w:val="3EFE6F8D"/>
    <w:rsid w:val="3F2B26C0"/>
    <w:rsid w:val="3F59658F"/>
    <w:rsid w:val="3F855D64"/>
    <w:rsid w:val="3F8C1499"/>
    <w:rsid w:val="3F9E6574"/>
    <w:rsid w:val="3FAE1A10"/>
    <w:rsid w:val="3FB44E3B"/>
    <w:rsid w:val="40213E6D"/>
    <w:rsid w:val="403D399B"/>
    <w:rsid w:val="409D2EF1"/>
    <w:rsid w:val="40A710BA"/>
    <w:rsid w:val="40CD25A5"/>
    <w:rsid w:val="40F90798"/>
    <w:rsid w:val="41B57E27"/>
    <w:rsid w:val="420223F6"/>
    <w:rsid w:val="428B30E5"/>
    <w:rsid w:val="429A28C4"/>
    <w:rsid w:val="42AA4B10"/>
    <w:rsid w:val="42CD4468"/>
    <w:rsid w:val="42EC2DA8"/>
    <w:rsid w:val="43587F3E"/>
    <w:rsid w:val="436A20B0"/>
    <w:rsid w:val="43727040"/>
    <w:rsid w:val="43965635"/>
    <w:rsid w:val="43A82343"/>
    <w:rsid w:val="43D45E68"/>
    <w:rsid w:val="444F135F"/>
    <w:rsid w:val="448A17DF"/>
    <w:rsid w:val="448A1BA4"/>
    <w:rsid w:val="44CF20B7"/>
    <w:rsid w:val="44D522D8"/>
    <w:rsid w:val="45253880"/>
    <w:rsid w:val="452E1262"/>
    <w:rsid w:val="456C6E19"/>
    <w:rsid w:val="458B55A1"/>
    <w:rsid w:val="45A36C32"/>
    <w:rsid w:val="45AE3799"/>
    <w:rsid w:val="45E339EA"/>
    <w:rsid w:val="4698105E"/>
    <w:rsid w:val="46A447B6"/>
    <w:rsid w:val="46B511AD"/>
    <w:rsid w:val="47051451"/>
    <w:rsid w:val="47083D05"/>
    <w:rsid w:val="472C5457"/>
    <w:rsid w:val="476A3DE0"/>
    <w:rsid w:val="47872AF4"/>
    <w:rsid w:val="479818C4"/>
    <w:rsid w:val="47C014A8"/>
    <w:rsid w:val="47DD51F2"/>
    <w:rsid w:val="47F6251A"/>
    <w:rsid w:val="480337D1"/>
    <w:rsid w:val="482A782A"/>
    <w:rsid w:val="488E23EE"/>
    <w:rsid w:val="48F37445"/>
    <w:rsid w:val="49341927"/>
    <w:rsid w:val="49907184"/>
    <w:rsid w:val="499E45E3"/>
    <w:rsid w:val="49A212ED"/>
    <w:rsid w:val="49CD508E"/>
    <w:rsid w:val="4A527EB5"/>
    <w:rsid w:val="4A7C5B51"/>
    <w:rsid w:val="4AA94302"/>
    <w:rsid w:val="4ADF5DD7"/>
    <w:rsid w:val="4AE510E2"/>
    <w:rsid w:val="4B89731F"/>
    <w:rsid w:val="4BAC3FD5"/>
    <w:rsid w:val="4BF717C2"/>
    <w:rsid w:val="4C3B48CB"/>
    <w:rsid w:val="4CFF1791"/>
    <w:rsid w:val="4D430103"/>
    <w:rsid w:val="4D5C4008"/>
    <w:rsid w:val="4D9263F4"/>
    <w:rsid w:val="4DA06441"/>
    <w:rsid w:val="4DB230F1"/>
    <w:rsid w:val="4E907E09"/>
    <w:rsid w:val="4EA32E30"/>
    <w:rsid w:val="4ED94682"/>
    <w:rsid w:val="4EF52387"/>
    <w:rsid w:val="4F0D2928"/>
    <w:rsid w:val="4F6026AF"/>
    <w:rsid w:val="4F9004C6"/>
    <w:rsid w:val="504F0452"/>
    <w:rsid w:val="50C22800"/>
    <w:rsid w:val="50EE5332"/>
    <w:rsid w:val="51485415"/>
    <w:rsid w:val="51503E76"/>
    <w:rsid w:val="51961B7B"/>
    <w:rsid w:val="51C01C39"/>
    <w:rsid w:val="51F86073"/>
    <w:rsid w:val="528A0928"/>
    <w:rsid w:val="53113E6B"/>
    <w:rsid w:val="53471A3F"/>
    <w:rsid w:val="545961C6"/>
    <w:rsid w:val="54922AC4"/>
    <w:rsid w:val="54FC5652"/>
    <w:rsid w:val="55A04187"/>
    <w:rsid w:val="55AC4A9D"/>
    <w:rsid w:val="55C651CA"/>
    <w:rsid w:val="55F12440"/>
    <w:rsid w:val="55FE675B"/>
    <w:rsid w:val="569E1A57"/>
    <w:rsid w:val="56BE1433"/>
    <w:rsid w:val="57560505"/>
    <w:rsid w:val="57572871"/>
    <w:rsid w:val="575E4C7D"/>
    <w:rsid w:val="576B4909"/>
    <w:rsid w:val="57C6077D"/>
    <w:rsid w:val="57D60740"/>
    <w:rsid w:val="57E525E8"/>
    <w:rsid w:val="58171E38"/>
    <w:rsid w:val="581E24FA"/>
    <w:rsid w:val="582D28CD"/>
    <w:rsid w:val="58D3095E"/>
    <w:rsid w:val="59292C6A"/>
    <w:rsid w:val="596D6A24"/>
    <w:rsid w:val="598138E4"/>
    <w:rsid w:val="59C9738E"/>
    <w:rsid w:val="5A6037C5"/>
    <w:rsid w:val="5A64151F"/>
    <w:rsid w:val="5ABA58AB"/>
    <w:rsid w:val="5ABA7793"/>
    <w:rsid w:val="5ADC19EB"/>
    <w:rsid w:val="5B2265D0"/>
    <w:rsid w:val="5B2735B3"/>
    <w:rsid w:val="5BD7574D"/>
    <w:rsid w:val="5BDD5B2E"/>
    <w:rsid w:val="5C0D70F4"/>
    <w:rsid w:val="5CAA3BF4"/>
    <w:rsid w:val="5D0F7C9B"/>
    <w:rsid w:val="5D155921"/>
    <w:rsid w:val="5D1C09E1"/>
    <w:rsid w:val="5D3342BE"/>
    <w:rsid w:val="5D627151"/>
    <w:rsid w:val="5D96633E"/>
    <w:rsid w:val="5DD9325B"/>
    <w:rsid w:val="5DE64575"/>
    <w:rsid w:val="5E2B642E"/>
    <w:rsid w:val="5E4D2F4B"/>
    <w:rsid w:val="5E921DEA"/>
    <w:rsid w:val="5F076AB4"/>
    <w:rsid w:val="5F0C71A5"/>
    <w:rsid w:val="5F5C057E"/>
    <w:rsid w:val="5F5E3E79"/>
    <w:rsid w:val="5F7D03D6"/>
    <w:rsid w:val="5FE22ACB"/>
    <w:rsid w:val="600F4CD7"/>
    <w:rsid w:val="60830D69"/>
    <w:rsid w:val="60926EE6"/>
    <w:rsid w:val="60F11AB3"/>
    <w:rsid w:val="61A854B4"/>
    <w:rsid w:val="61B74500"/>
    <w:rsid w:val="61F54D8D"/>
    <w:rsid w:val="621F0A8B"/>
    <w:rsid w:val="62BD392A"/>
    <w:rsid w:val="62E9444B"/>
    <w:rsid w:val="63617E2C"/>
    <w:rsid w:val="6387424C"/>
    <w:rsid w:val="63A32F08"/>
    <w:rsid w:val="63D461BD"/>
    <w:rsid w:val="64662D88"/>
    <w:rsid w:val="64726380"/>
    <w:rsid w:val="64967D91"/>
    <w:rsid w:val="653348B6"/>
    <w:rsid w:val="654267AA"/>
    <w:rsid w:val="657F19E8"/>
    <w:rsid w:val="6581445E"/>
    <w:rsid w:val="65876D1E"/>
    <w:rsid w:val="66285BC8"/>
    <w:rsid w:val="66AC6CFC"/>
    <w:rsid w:val="66C72696"/>
    <w:rsid w:val="66DB3143"/>
    <w:rsid w:val="67041C9D"/>
    <w:rsid w:val="671303BA"/>
    <w:rsid w:val="67332A1C"/>
    <w:rsid w:val="673708FF"/>
    <w:rsid w:val="67402960"/>
    <w:rsid w:val="67882B61"/>
    <w:rsid w:val="67B604B1"/>
    <w:rsid w:val="68302D1C"/>
    <w:rsid w:val="685F728E"/>
    <w:rsid w:val="68782029"/>
    <w:rsid w:val="68815BEE"/>
    <w:rsid w:val="68980615"/>
    <w:rsid w:val="68D539A5"/>
    <w:rsid w:val="68DD36BF"/>
    <w:rsid w:val="691E673A"/>
    <w:rsid w:val="699345C4"/>
    <w:rsid w:val="6A9C4700"/>
    <w:rsid w:val="6AD55761"/>
    <w:rsid w:val="6B1E7F85"/>
    <w:rsid w:val="6B411F3A"/>
    <w:rsid w:val="6B6102A8"/>
    <w:rsid w:val="6B847978"/>
    <w:rsid w:val="6C291CAC"/>
    <w:rsid w:val="6C430B40"/>
    <w:rsid w:val="6C991984"/>
    <w:rsid w:val="6CAA3A8C"/>
    <w:rsid w:val="6CFB6CD6"/>
    <w:rsid w:val="6D067F58"/>
    <w:rsid w:val="6D4308AC"/>
    <w:rsid w:val="6D510FEA"/>
    <w:rsid w:val="6D8E3642"/>
    <w:rsid w:val="6D9767D7"/>
    <w:rsid w:val="6D980456"/>
    <w:rsid w:val="6DB37F5F"/>
    <w:rsid w:val="6DCD7AF9"/>
    <w:rsid w:val="6DD9408B"/>
    <w:rsid w:val="6E744C3B"/>
    <w:rsid w:val="6E8D79C6"/>
    <w:rsid w:val="6E8F5729"/>
    <w:rsid w:val="6ED04622"/>
    <w:rsid w:val="6ED95582"/>
    <w:rsid w:val="6F0816D5"/>
    <w:rsid w:val="6F317133"/>
    <w:rsid w:val="6F546E0C"/>
    <w:rsid w:val="6FA348AB"/>
    <w:rsid w:val="6FBB3A6D"/>
    <w:rsid w:val="709065C6"/>
    <w:rsid w:val="70D8025F"/>
    <w:rsid w:val="70DA42B1"/>
    <w:rsid w:val="70EF5338"/>
    <w:rsid w:val="71184E16"/>
    <w:rsid w:val="71386A62"/>
    <w:rsid w:val="718D2FCC"/>
    <w:rsid w:val="719E6495"/>
    <w:rsid w:val="72256AAA"/>
    <w:rsid w:val="7227566B"/>
    <w:rsid w:val="7235036B"/>
    <w:rsid w:val="7297585C"/>
    <w:rsid w:val="72E1208F"/>
    <w:rsid w:val="73030D51"/>
    <w:rsid w:val="73410CB3"/>
    <w:rsid w:val="73605946"/>
    <w:rsid w:val="73BD491A"/>
    <w:rsid w:val="73D178F6"/>
    <w:rsid w:val="74822D4E"/>
    <w:rsid w:val="748A5EC3"/>
    <w:rsid w:val="748F6B94"/>
    <w:rsid w:val="74CE7E3C"/>
    <w:rsid w:val="74E85107"/>
    <w:rsid w:val="754C11D9"/>
    <w:rsid w:val="756D1BC2"/>
    <w:rsid w:val="756E3EBB"/>
    <w:rsid w:val="75D36C3B"/>
    <w:rsid w:val="76040574"/>
    <w:rsid w:val="765532B6"/>
    <w:rsid w:val="76D857C2"/>
    <w:rsid w:val="76FF4A57"/>
    <w:rsid w:val="77224D94"/>
    <w:rsid w:val="772F1596"/>
    <w:rsid w:val="77302492"/>
    <w:rsid w:val="777662D5"/>
    <w:rsid w:val="7788512B"/>
    <w:rsid w:val="779D61C7"/>
    <w:rsid w:val="77E22A09"/>
    <w:rsid w:val="781C649A"/>
    <w:rsid w:val="78416666"/>
    <w:rsid w:val="784914F9"/>
    <w:rsid w:val="790D3409"/>
    <w:rsid w:val="79245973"/>
    <w:rsid w:val="796E55EE"/>
    <w:rsid w:val="79A41A5C"/>
    <w:rsid w:val="79CE1C98"/>
    <w:rsid w:val="79E35921"/>
    <w:rsid w:val="7A082149"/>
    <w:rsid w:val="7A0F62C6"/>
    <w:rsid w:val="7AA60149"/>
    <w:rsid w:val="7AB14E45"/>
    <w:rsid w:val="7AC46743"/>
    <w:rsid w:val="7B57296A"/>
    <w:rsid w:val="7B914D94"/>
    <w:rsid w:val="7BD53463"/>
    <w:rsid w:val="7C151A41"/>
    <w:rsid w:val="7C53733C"/>
    <w:rsid w:val="7CD94AE2"/>
    <w:rsid w:val="7DC809BD"/>
    <w:rsid w:val="7DCA3DD6"/>
    <w:rsid w:val="7E7B1330"/>
    <w:rsid w:val="7E8A2AE1"/>
    <w:rsid w:val="7E901241"/>
    <w:rsid w:val="7EB34E95"/>
    <w:rsid w:val="7EB96FEA"/>
    <w:rsid w:val="7EE97C6B"/>
    <w:rsid w:val="7F0C6E22"/>
    <w:rsid w:val="7F183EFE"/>
    <w:rsid w:val="7F493D1A"/>
    <w:rsid w:val="7F93253F"/>
    <w:rsid w:val="7F9F0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autoRedefine/>
    <w:unhideWhenUsed/>
    <w:qFormat/>
    <w:uiPriority w:val="1"/>
  </w:style>
  <w:style w:type="table" w:default="1" w:styleId="7">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3"/>
    <w:autoRedefine/>
    <w:unhideWhenUsed/>
    <w:qFormat/>
    <w:uiPriority w:val="99"/>
    <w:rPr>
      <w:sz w:val="18"/>
      <w:szCs w:val="18"/>
    </w:rPr>
  </w:style>
  <w:style w:type="paragraph" w:styleId="3">
    <w:name w:val="footer"/>
    <w:basedOn w:val="1"/>
    <w:link w:val="11"/>
    <w:autoRedefine/>
    <w:unhideWhenUsed/>
    <w:qFormat/>
    <w:uiPriority w:val="99"/>
    <w:pPr>
      <w:tabs>
        <w:tab w:val="center" w:pos="4153"/>
        <w:tab w:val="right" w:pos="8306"/>
      </w:tabs>
      <w:snapToGrid w:val="0"/>
      <w:jc w:val="left"/>
    </w:pPr>
    <w:rPr>
      <w:sz w:val="18"/>
      <w:szCs w:val="18"/>
    </w:rPr>
  </w:style>
  <w:style w:type="paragraph" w:styleId="4">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line="520" w:lineRule="exact"/>
      <w:ind w:firstLine="200" w:firstLineChars="200"/>
      <w:jc w:val="left"/>
    </w:pPr>
    <w:rPr>
      <w:rFonts w:ascii="宋体" w:hAnsi="宋体" w:eastAsia="宋体" w:cs="宋体"/>
      <w:kern w:val="0"/>
      <w:sz w:val="24"/>
      <w:szCs w:val="24"/>
    </w:rPr>
  </w:style>
  <w:style w:type="paragraph" w:styleId="6">
    <w:name w:val="Title"/>
    <w:basedOn w:val="1"/>
    <w:next w:val="1"/>
    <w:link w:val="12"/>
    <w:autoRedefine/>
    <w:qFormat/>
    <w:uiPriority w:val="10"/>
    <w:pPr>
      <w:spacing w:line="520" w:lineRule="exact"/>
      <w:jc w:val="center"/>
      <w:outlineLvl w:val="0"/>
    </w:pPr>
    <w:rPr>
      <w:rFonts w:ascii="方正小标宋_GBK" w:hAnsi="方正小标宋_GBK" w:eastAsia="方正小标宋_GBK" w:cstheme="majorBidi"/>
      <w:bCs/>
      <w:sz w:val="44"/>
      <w:szCs w:val="32"/>
    </w:rPr>
  </w:style>
  <w:style w:type="table" w:styleId="8">
    <w:name w:val="Table Grid"/>
    <w:basedOn w:val="7"/>
    <w:autoRedefine/>
    <w:unhideWhenUsed/>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4"/>
    <w:autoRedefine/>
    <w:qFormat/>
    <w:uiPriority w:val="99"/>
    <w:rPr>
      <w:sz w:val="18"/>
      <w:szCs w:val="18"/>
    </w:rPr>
  </w:style>
  <w:style w:type="character" w:customStyle="1" w:styleId="11">
    <w:name w:val="页脚 Char"/>
    <w:basedOn w:val="9"/>
    <w:link w:val="3"/>
    <w:autoRedefine/>
    <w:qFormat/>
    <w:uiPriority w:val="99"/>
    <w:rPr>
      <w:sz w:val="18"/>
      <w:szCs w:val="18"/>
    </w:rPr>
  </w:style>
  <w:style w:type="character" w:customStyle="1" w:styleId="12">
    <w:name w:val="标题 Char"/>
    <w:basedOn w:val="9"/>
    <w:link w:val="6"/>
    <w:autoRedefine/>
    <w:qFormat/>
    <w:uiPriority w:val="10"/>
    <w:rPr>
      <w:rFonts w:ascii="方正小标宋_GBK" w:hAnsi="方正小标宋_GBK" w:eastAsia="方正小标宋_GBK" w:cstheme="majorBidi"/>
      <w:bCs/>
      <w:sz w:val="44"/>
      <w:szCs w:val="32"/>
    </w:rPr>
  </w:style>
  <w:style w:type="character" w:customStyle="1" w:styleId="13">
    <w:name w:val="批注框文本 Char"/>
    <w:basedOn w:val="9"/>
    <w:link w:val="2"/>
    <w:autoRedefine/>
    <w:semiHidden/>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F96F4-C5B8-4467-A616-56F1219DCB07}">
  <ds:schemaRefs/>
</ds:datastoreItem>
</file>

<file path=docProps/app.xml><?xml version="1.0" encoding="utf-8"?>
<Properties xmlns="http://schemas.openxmlformats.org/officeDocument/2006/extended-properties" xmlns:vt="http://schemas.openxmlformats.org/officeDocument/2006/docPropsVTypes">
  <Template>Normal</Template>
  <Pages>1</Pages>
  <Words>863</Words>
  <Characters>4921</Characters>
  <Lines>1</Lines>
  <Paragraphs>1</Paragraphs>
  <TotalTime>11</TotalTime>
  <ScaleCrop>false</ScaleCrop>
  <LinksUpToDate>false</LinksUpToDate>
  <CharactersWithSpaces>5773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2021-02-24T00:49:00Z</dcterms:created>
  <dc:creator>赵子仪</dc:creator>
  <cp:lastModifiedBy>天</cp:lastModifiedBy>
  <cp:lastPrinted>2022-03-09T03:28:00Z</cp:lastPrinted>
  <dcterms:modified xsi:type="dcterms:W3CDTF">2024-02-26T14:30:44Z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576468758_cloud</vt:lpwstr>
  </property>
  <property fmtid="{D5CDD505-2E9C-101B-9397-08002B2CF9AE}" pid="3" name="KSOProductBuildVer">
    <vt:lpwstr>2052-12.1.0.16388</vt:lpwstr>
  </property>
  <property fmtid="{D5CDD505-2E9C-101B-9397-08002B2CF9AE}" pid="4" name="ICV">
    <vt:lpwstr>DA2219EC41B84D32851966D1C18F5417_13</vt:lpwstr>
  </property>
</Properties>
</file>